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26562" w14:textId="77777777" w:rsidR="00A30739" w:rsidRPr="00E77A40" w:rsidRDefault="00962094" w:rsidP="00BF1F02">
      <w:pPr>
        <w:rPr>
          <w:sz w:val="40"/>
          <w:szCs w:val="40"/>
        </w:rPr>
      </w:pPr>
      <w:bookmarkStart w:id="0" w:name="_GoBack"/>
      <w:bookmarkEnd w:id="0"/>
      <w:r>
        <w:rPr>
          <w:noProof/>
        </w:rPr>
        <w:drawing>
          <wp:anchor distT="0" distB="0" distL="114300" distR="114300" simplePos="0" relativeHeight="251657216" behindDoc="1" locked="0" layoutInCell="1" allowOverlap="1" wp14:anchorId="4D3B13D2" wp14:editId="6E744497">
            <wp:simplePos x="0" y="0"/>
            <wp:positionH relativeFrom="column">
              <wp:posOffset>114300</wp:posOffset>
            </wp:positionH>
            <wp:positionV relativeFrom="paragraph">
              <wp:posOffset>-228600</wp:posOffset>
            </wp:positionV>
            <wp:extent cx="1714500" cy="800100"/>
            <wp:effectExtent l="0" t="0" r="0" b="0"/>
            <wp:wrapTight wrapText="bothSides">
              <wp:wrapPolygon edited="0">
                <wp:start x="0" y="0"/>
                <wp:lineTo x="0" y="21086"/>
                <wp:lineTo x="21360" y="21086"/>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739">
        <w:rPr>
          <w:sz w:val="24"/>
          <w:szCs w:val="24"/>
          <w:lang w:val="en-CA"/>
        </w:rPr>
        <w:fldChar w:fldCharType="begin"/>
      </w:r>
      <w:r w:rsidR="00A30739">
        <w:rPr>
          <w:sz w:val="24"/>
          <w:szCs w:val="24"/>
          <w:lang w:val="en-CA"/>
        </w:rPr>
        <w:instrText xml:space="preserve"> SEQ CHAPTER \h \r 1</w:instrText>
      </w:r>
      <w:r w:rsidR="00A30739">
        <w:rPr>
          <w:sz w:val="24"/>
          <w:szCs w:val="24"/>
          <w:lang w:val="en-CA"/>
        </w:rPr>
        <w:fldChar w:fldCharType="end"/>
      </w:r>
      <w:r w:rsidR="00A30739">
        <w:rPr>
          <w:sz w:val="40"/>
          <w:szCs w:val="40"/>
        </w:rPr>
        <w:t>20</w:t>
      </w:r>
      <w:r w:rsidR="00D303E9">
        <w:rPr>
          <w:sz w:val="40"/>
          <w:szCs w:val="40"/>
        </w:rPr>
        <w:t>21</w:t>
      </w:r>
      <w:r w:rsidR="0073375C">
        <w:rPr>
          <w:sz w:val="40"/>
          <w:szCs w:val="40"/>
        </w:rPr>
        <w:t xml:space="preserve"> </w:t>
      </w:r>
      <w:r w:rsidR="00A30739" w:rsidRPr="00E77A40">
        <w:rPr>
          <w:sz w:val="40"/>
          <w:szCs w:val="40"/>
        </w:rPr>
        <w:t>Student Scholarship</w:t>
      </w:r>
    </w:p>
    <w:p w14:paraId="16782C82" w14:textId="77777777" w:rsidR="00A30739" w:rsidRPr="005629F3" w:rsidRDefault="00A30739" w:rsidP="00A30739">
      <w:pPr>
        <w:rPr>
          <w:sz w:val="24"/>
          <w:szCs w:val="24"/>
        </w:rPr>
      </w:pPr>
    </w:p>
    <w:p w14:paraId="1B502AC8" w14:textId="77777777" w:rsidR="00BF1F02" w:rsidRDefault="00BF1F02" w:rsidP="00A30739">
      <w:pPr>
        <w:rPr>
          <w:sz w:val="24"/>
          <w:szCs w:val="24"/>
        </w:rPr>
      </w:pPr>
    </w:p>
    <w:p w14:paraId="6D85ECEE" w14:textId="77777777" w:rsidR="00A30739" w:rsidRDefault="00A30739" w:rsidP="00A30739">
      <w:pPr>
        <w:rPr>
          <w:sz w:val="24"/>
          <w:szCs w:val="24"/>
        </w:rPr>
      </w:pPr>
      <w:r w:rsidRPr="005629F3">
        <w:rPr>
          <w:sz w:val="24"/>
          <w:szCs w:val="24"/>
        </w:rPr>
        <w:t xml:space="preserve">Need money to </w:t>
      </w:r>
      <w:r>
        <w:rPr>
          <w:sz w:val="24"/>
          <w:szCs w:val="24"/>
        </w:rPr>
        <w:t>finance</w:t>
      </w:r>
      <w:r w:rsidRPr="005629F3">
        <w:rPr>
          <w:sz w:val="24"/>
          <w:szCs w:val="24"/>
        </w:rPr>
        <w:t xml:space="preserve"> library school?  </w:t>
      </w:r>
      <w:r>
        <w:rPr>
          <w:sz w:val="24"/>
          <w:szCs w:val="24"/>
        </w:rPr>
        <w:t>The Greater Philadelphia Law Library Association (GPLLA) awards scholarships</w:t>
      </w:r>
      <w:r>
        <w:rPr>
          <w:b/>
          <w:sz w:val="24"/>
          <w:szCs w:val="24"/>
        </w:rPr>
        <w:t xml:space="preserve"> </w:t>
      </w:r>
      <w:r>
        <w:rPr>
          <w:sz w:val="24"/>
          <w:szCs w:val="24"/>
        </w:rPr>
        <w:t>in the amount of one-thousand dollars ($1,000.00) to promising library students interested in pursing a career in law librarianship.  Award recipients will also be provided a one year membership to GPLLA.</w:t>
      </w:r>
    </w:p>
    <w:p w14:paraId="45DF6218" w14:textId="77777777" w:rsidR="00A30739" w:rsidRDefault="00A30739" w:rsidP="00A30739">
      <w:pPr>
        <w:rPr>
          <w:sz w:val="24"/>
          <w:szCs w:val="24"/>
        </w:rPr>
      </w:pPr>
    </w:p>
    <w:p w14:paraId="25C30178" w14:textId="77777777" w:rsidR="00A30739" w:rsidRPr="00A358F2" w:rsidRDefault="00A30739" w:rsidP="00A30739">
      <w:pPr>
        <w:rPr>
          <w:sz w:val="24"/>
          <w:szCs w:val="24"/>
        </w:rPr>
      </w:pPr>
      <w:r>
        <w:rPr>
          <w:sz w:val="24"/>
          <w:szCs w:val="24"/>
        </w:rPr>
        <w:t>The purpose of the GPLLA Student Scholarship is to fulfill the educational mission of GPLLA and to support the recruitment of law librarians to the profession as a whole and to GPLLA in particular.</w:t>
      </w:r>
    </w:p>
    <w:p w14:paraId="451C2EC3" w14:textId="77777777" w:rsidR="00A30739" w:rsidRDefault="00A30739" w:rsidP="00A30739">
      <w:pPr>
        <w:rPr>
          <w:sz w:val="24"/>
          <w:szCs w:val="24"/>
        </w:rPr>
      </w:pPr>
    </w:p>
    <w:p w14:paraId="653AC455" w14:textId="77777777" w:rsidR="00A30739" w:rsidRPr="005629F3" w:rsidRDefault="00A30739" w:rsidP="00A30739">
      <w:pPr>
        <w:rPr>
          <w:sz w:val="24"/>
          <w:szCs w:val="24"/>
        </w:rPr>
      </w:pPr>
      <w:r w:rsidRPr="005629F3">
        <w:rPr>
          <w:sz w:val="24"/>
          <w:szCs w:val="24"/>
        </w:rPr>
        <w:t xml:space="preserve">The </w:t>
      </w:r>
      <w:r>
        <w:rPr>
          <w:sz w:val="24"/>
          <w:szCs w:val="24"/>
        </w:rPr>
        <w:t>GPLLA Grants &amp; Scholarships</w:t>
      </w:r>
      <w:r w:rsidRPr="005629F3">
        <w:rPr>
          <w:sz w:val="24"/>
          <w:szCs w:val="24"/>
        </w:rPr>
        <w:t xml:space="preserve"> Committee will award </w:t>
      </w:r>
      <w:r>
        <w:rPr>
          <w:sz w:val="24"/>
          <w:szCs w:val="24"/>
        </w:rPr>
        <w:t>scholarships</w:t>
      </w:r>
      <w:r w:rsidRPr="005629F3">
        <w:rPr>
          <w:sz w:val="24"/>
          <w:szCs w:val="24"/>
        </w:rPr>
        <w:t xml:space="preserve"> to the student or students whom the </w:t>
      </w:r>
      <w:r>
        <w:rPr>
          <w:sz w:val="24"/>
          <w:szCs w:val="24"/>
        </w:rPr>
        <w:t>Grants</w:t>
      </w:r>
      <w:r w:rsidRPr="005629F3">
        <w:rPr>
          <w:sz w:val="24"/>
          <w:szCs w:val="24"/>
        </w:rPr>
        <w:t xml:space="preserve"> </w:t>
      </w:r>
      <w:r>
        <w:rPr>
          <w:sz w:val="24"/>
          <w:szCs w:val="24"/>
        </w:rPr>
        <w:t xml:space="preserve">&amp; Scholarships </w:t>
      </w:r>
      <w:r w:rsidRPr="005629F3">
        <w:rPr>
          <w:sz w:val="24"/>
          <w:szCs w:val="24"/>
        </w:rPr>
        <w:t xml:space="preserve">Committee determines has indicated a genuine interest in the profession of law librarianship and is likely to pursue a career in law librarianship.  </w:t>
      </w:r>
    </w:p>
    <w:p w14:paraId="1A8AD463" w14:textId="77777777" w:rsidR="00A30739" w:rsidRPr="005629F3" w:rsidRDefault="00A30739" w:rsidP="00A30739">
      <w:pPr>
        <w:rPr>
          <w:sz w:val="24"/>
          <w:szCs w:val="24"/>
        </w:rPr>
      </w:pPr>
    </w:p>
    <w:p w14:paraId="5B0295D5" w14:textId="77777777" w:rsidR="00A30739" w:rsidRPr="005629F3" w:rsidRDefault="00A30739" w:rsidP="00A30739">
      <w:pPr>
        <w:rPr>
          <w:sz w:val="24"/>
          <w:szCs w:val="24"/>
        </w:rPr>
      </w:pPr>
      <w:r w:rsidRPr="005629F3">
        <w:rPr>
          <w:sz w:val="24"/>
          <w:szCs w:val="24"/>
        </w:rPr>
        <w:t>The application fo</w:t>
      </w:r>
      <w:r>
        <w:rPr>
          <w:sz w:val="24"/>
          <w:szCs w:val="24"/>
        </w:rPr>
        <w:t xml:space="preserve">rm is attached.  Below are the </w:t>
      </w:r>
      <w:r w:rsidRPr="005629F3">
        <w:rPr>
          <w:sz w:val="24"/>
          <w:szCs w:val="24"/>
        </w:rPr>
        <w:t xml:space="preserve">Student Scholarship </w:t>
      </w:r>
      <w:r>
        <w:rPr>
          <w:sz w:val="24"/>
          <w:szCs w:val="24"/>
        </w:rPr>
        <w:t xml:space="preserve">Eligibility Requirements and Application </w:t>
      </w:r>
      <w:r w:rsidRPr="005629F3">
        <w:rPr>
          <w:sz w:val="24"/>
          <w:szCs w:val="24"/>
        </w:rPr>
        <w:t xml:space="preserve">Guidelines. These </w:t>
      </w:r>
      <w:r>
        <w:rPr>
          <w:sz w:val="24"/>
          <w:szCs w:val="24"/>
        </w:rPr>
        <w:t>requirements</w:t>
      </w:r>
      <w:r w:rsidRPr="005629F3">
        <w:rPr>
          <w:sz w:val="24"/>
          <w:szCs w:val="24"/>
        </w:rPr>
        <w:t xml:space="preserve"> </w:t>
      </w:r>
      <w:r>
        <w:rPr>
          <w:sz w:val="24"/>
          <w:szCs w:val="24"/>
        </w:rPr>
        <w:t xml:space="preserve">and guidelines </w:t>
      </w:r>
      <w:r w:rsidRPr="005629F3">
        <w:rPr>
          <w:sz w:val="24"/>
          <w:szCs w:val="24"/>
        </w:rPr>
        <w:t xml:space="preserve">are the criteria the </w:t>
      </w:r>
      <w:r>
        <w:rPr>
          <w:sz w:val="24"/>
          <w:szCs w:val="24"/>
        </w:rPr>
        <w:t xml:space="preserve">Grants &amp; Scholarship </w:t>
      </w:r>
      <w:r w:rsidRPr="005629F3">
        <w:rPr>
          <w:sz w:val="24"/>
          <w:szCs w:val="24"/>
        </w:rPr>
        <w:t xml:space="preserve">Committee will use in evaluating your application.  </w:t>
      </w:r>
    </w:p>
    <w:p w14:paraId="0D3AEB3E" w14:textId="77777777" w:rsidR="00A30739" w:rsidRPr="005629F3" w:rsidRDefault="00A30739" w:rsidP="00A30739">
      <w:pPr>
        <w:rPr>
          <w:sz w:val="24"/>
          <w:szCs w:val="24"/>
        </w:rPr>
      </w:pPr>
    </w:p>
    <w:p w14:paraId="285F5B5A" w14:textId="77777777" w:rsidR="00A30739" w:rsidRPr="005629F3" w:rsidRDefault="00A30739" w:rsidP="00A30739">
      <w:pPr>
        <w:rPr>
          <w:sz w:val="24"/>
          <w:szCs w:val="24"/>
        </w:rPr>
      </w:pPr>
      <w:r w:rsidRPr="00F56C31">
        <w:rPr>
          <w:b/>
          <w:sz w:val="24"/>
          <w:szCs w:val="24"/>
        </w:rPr>
        <w:t xml:space="preserve">The application deadline is </w:t>
      </w:r>
      <w:r>
        <w:rPr>
          <w:b/>
          <w:sz w:val="24"/>
          <w:szCs w:val="24"/>
        </w:rPr>
        <w:t xml:space="preserve">May </w:t>
      </w:r>
      <w:r w:rsidR="00A238D6">
        <w:rPr>
          <w:b/>
          <w:sz w:val="24"/>
          <w:szCs w:val="24"/>
        </w:rPr>
        <w:t>1</w:t>
      </w:r>
      <w:r w:rsidR="00934433">
        <w:rPr>
          <w:b/>
          <w:sz w:val="24"/>
          <w:szCs w:val="24"/>
        </w:rPr>
        <w:t xml:space="preserve">, </w:t>
      </w:r>
      <w:r w:rsidR="00BE77EA">
        <w:rPr>
          <w:b/>
          <w:sz w:val="24"/>
          <w:szCs w:val="24"/>
        </w:rPr>
        <w:t>20</w:t>
      </w:r>
      <w:r w:rsidR="00523132">
        <w:rPr>
          <w:b/>
          <w:sz w:val="24"/>
          <w:szCs w:val="24"/>
        </w:rPr>
        <w:t>2</w:t>
      </w:r>
      <w:r w:rsidR="00D303E9">
        <w:rPr>
          <w:b/>
          <w:sz w:val="24"/>
          <w:szCs w:val="24"/>
        </w:rPr>
        <w:t>1</w:t>
      </w:r>
      <w:r w:rsidRPr="005629F3">
        <w:rPr>
          <w:sz w:val="24"/>
          <w:szCs w:val="24"/>
        </w:rPr>
        <w:t xml:space="preserve">   Emailed applications are </w:t>
      </w:r>
      <w:r w:rsidR="003B2F80">
        <w:rPr>
          <w:sz w:val="24"/>
          <w:szCs w:val="24"/>
        </w:rPr>
        <w:t>preferred</w:t>
      </w:r>
      <w:r w:rsidR="00C455BE">
        <w:rPr>
          <w:sz w:val="24"/>
          <w:szCs w:val="24"/>
        </w:rPr>
        <w:t>, but mailed copies are acceptable</w:t>
      </w:r>
      <w:r w:rsidRPr="005629F3">
        <w:rPr>
          <w:sz w:val="24"/>
          <w:szCs w:val="24"/>
        </w:rPr>
        <w:t xml:space="preserve">.  Application procedures </w:t>
      </w:r>
      <w:r>
        <w:rPr>
          <w:sz w:val="24"/>
          <w:szCs w:val="24"/>
        </w:rPr>
        <w:t xml:space="preserve">and mailing information </w:t>
      </w:r>
      <w:r w:rsidRPr="005629F3">
        <w:rPr>
          <w:sz w:val="24"/>
          <w:szCs w:val="24"/>
        </w:rPr>
        <w:t>are listed at the end of the scholarship application.</w:t>
      </w:r>
    </w:p>
    <w:p w14:paraId="6D405D84" w14:textId="77777777" w:rsidR="00A30739" w:rsidRDefault="00A30739" w:rsidP="00A30739">
      <w:pPr>
        <w:rPr>
          <w:sz w:val="24"/>
          <w:szCs w:val="24"/>
        </w:rPr>
      </w:pPr>
    </w:p>
    <w:p w14:paraId="59507847" w14:textId="77777777" w:rsidR="00A30739" w:rsidRPr="005629F3" w:rsidRDefault="00A30739" w:rsidP="00A30739">
      <w:pPr>
        <w:rPr>
          <w:sz w:val="24"/>
          <w:szCs w:val="24"/>
        </w:rPr>
      </w:pPr>
    </w:p>
    <w:p w14:paraId="7F232836" w14:textId="77777777" w:rsidR="00A30739" w:rsidRDefault="00D303E9" w:rsidP="00A30739">
      <w:pPr>
        <w:rPr>
          <w:sz w:val="24"/>
          <w:szCs w:val="24"/>
        </w:rPr>
      </w:pPr>
      <w:r>
        <w:rPr>
          <w:sz w:val="24"/>
          <w:szCs w:val="24"/>
        </w:rPr>
        <w:t>2020</w:t>
      </w:r>
      <w:r w:rsidR="00936563">
        <w:rPr>
          <w:sz w:val="24"/>
          <w:szCs w:val="24"/>
        </w:rPr>
        <w:t>-20</w:t>
      </w:r>
      <w:r>
        <w:rPr>
          <w:sz w:val="24"/>
          <w:szCs w:val="24"/>
        </w:rPr>
        <w:t>21</w:t>
      </w:r>
      <w:r w:rsidR="00934433">
        <w:rPr>
          <w:sz w:val="24"/>
          <w:szCs w:val="24"/>
        </w:rPr>
        <w:t xml:space="preserve"> </w:t>
      </w:r>
      <w:r w:rsidR="00A30739" w:rsidRPr="005629F3">
        <w:rPr>
          <w:sz w:val="24"/>
          <w:szCs w:val="24"/>
        </w:rPr>
        <w:t xml:space="preserve">GPLLA Grants </w:t>
      </w:r>
      <w:r w:rsidR="00A30739">
        <w:rPr>
          <w:sz w:val="24"/>
          <w:szCs w:val="24"/>
        </w:rPr>
        <w:t xml:space="preserve">&amp; Scholarships </w:t>
      </w:r>
      <w:r w:rsidR="00A30739" w:rsidRPr="005629F3">
        <w:rPr>
          <w:sz w:val="24"/>
          <w:szCs w:val="24"/>
        </w:rPr>
        <w:t>Committee</w:t>
      </w:r>
      <w:r w:rsidR="00A30739">
        <w:rPr>
          <w:sz w:val="24"/>
          <w:szCs w:val="24"/>
        </w:rPr>
        <w:t>:</w:t>
      </w:r>
    </w:p>
    <w:p w14:paraId="02CA9974" w14:textId="77777777" w:rsidR="00A30739" w:rsidRDefault="00A30739" w:rsidP="00A30739">
      <w:pPr>
        <w:rPr>
          <w:sz w:val="24"/>
          <w:szCs w:val="24"/>
        </w:rPr>
      </w:pPr>
    </w:p>
    <w:p w14:paraId="316DB81B" w14:textId="77777777" w:rsidR="00A30739" w:rsidRDefault="00A30739" w:rsidP="00A30739">
      <w:pPr>
        <w:rPr>
          <w:sz w:val="24"/>
          <w:szCs w:val="24"/>
        </w:rPr>
      </w:pPr>
      <w:r>
        <w:rPr>
          <w:sz w:val="24"/>
          <w:szCs w:val="24"/>
        </w:rPr>
        <w:t>Maggie Stewart Adams, Reference Librarian</w:t>
      </w:r>
    </w:p>
    <w:p w14:paraId="593CA9CB" w14:textId="77777777" w:rsidR="00FA5519" w:rsidRPr="00673F79" w:rsidRDefault="00FA5519" w:rsidP="00FA5519">
      <w:pPr>
        <w:rPr>
          <w:sz w:val="22"/>
          <w:szCs w:val="24"/>
        </w:rPr>
      </w:pPr>
      <w:r>
        <w:rPr>
          <w:sz w:val="22"/>
          <w:szCs w:val="24"/>
        </w:rPr>
        <w:t>Widener University Delaware Law School</w:t>
      </w:r>
    </w:p>
    <w:p w14:paraId="074AB441" w14:textId="77777777" w:rsidR="00A30739" w:rsidRDefault="00835F43" w:rsidP="00A30739">
      <w:pPr>
        <w:rPr>
          <w:sz w:val="24"/>
          <w:szCs w:val="24"/>
        </w:rPr>
      </w:pPr>
      <w:hyperlink r:id="rId11" w:history="1">
        <w:r w:rsidR="00A30739" w:rsidRPr="0023402A">
          <w:rPr>
            <w:rStyle w:val="Hyperlink"/>
            <w:sz w:val="24"/>
            <w:szCs w:val="24"/>
          </w:rPr>
          <w:t>mmstewart@widener.edu</w:t>
        </w:r>
      </w:hyperlink>
    </w:p>
    <w:p w14:paraId="57F1DD7B" w14:textId="77777777" w:rsidR="00A30739" w:rsidRDefault="00A30739" w:rsidP="00A30739">
      <w:pPr>
        <w:rPr>
          <w:sz w:val="24"/>
          <w:szCs w:val="24"/>
        </w:rPr>
      </w:pPr>
    </w:p>
    <w:p w14:paraId="74CA968A" w14:textId="77777777" w:rsidR="00DF2862" w:rsidRDefault="00DF2862" w:rsidP="002360D6">
      <w:pPr>
        <w:rPr>
          <w:rStyle w:val="HTMLTypewriter"/>
          <w:rFonts w:ascii="Times New Roman" w:hAnsi="Times New Roman" w:cs="Times New Roman"/>
          <w:sz w:val="24"/>
          <w:szCs w:val="24"/>
        </w:rPr>
      </w:pPr>
      <w:r>
        <w:rPr>
          <w:rStyle w:val="HTMLTypewriter"/>
          <w:rFonts w:ascii="Times New Roman" w:hAnsi="Times New Roman" w:cs="Times New Roman"/>
          <w:sz w:val="24"/>
          <w:szCs w:val="24"/>
        </w:rPr>
        <w:t>Christy D’Antonio, Access Services Team Leader</w:t>
      </w:r>
    </w:p>
    <w:p w14:paraId="1AFE2AB0" w14:textId="77777777" w:rsidR="00FA5519" w:rsidRPr="00673F79" w:rsidRDefault="00FA5519" w:rsidP="00FA5519">
      <w:pPr>
        <w:rPr>
          <w:sz w:val="22"/>
          <w:szCs w:val="24"/>
        </w:rPr>
      </w:pPr>
      <w:r>
        <w:rPr>
          <w:sz w:val="22"/>
          <w:szCs w:val="24"/>
        </w:rPr>
        <w:t>Widener University Delaware Law School</w:t>
      </w:r>
    </w:p>
    <w:p w14:paraId="23B873D6" w14:textId="77777777" w:rsidR="00DF2862" w:rsidRDefault="00835F43" w:rsidP="002360D6">
      <w:pPr>
        <w:rPr>
          <w:rStyle w:val="HTMLTypewriter"/>
          <w:rFonts w:ascii="Times New Roman" w:hAnsi="Times New Roman" w:cs="Times New Roman"/>
          <w:sz w:val="24"/>
          <w:szCs w:val="24"/>
        </w:rPr>
      </w:pPr>
      <w:hyperlink r:id="rId12" w:history="1">
        <w:r w:rsidR="00DF2862" w:rsidRPr="004C49C7">
          <w:rPr>
            <w:rStyle w:val="Hyperlink"/>
            <w:sz w:val="24"/>
            <w:szCs w:val="24"/>
          </w:rPr>
          <w:t>cldantonio@widener.edu</w:t>
        </w:r>
      </w:hyperlink>
    </w:p>
    <w:p w14:paraId="7640A0AC" w14:textId="77777777" w:rsidR="002360D6" w:rsidRDefault="002360D6" w:rsidP="00A30739">
      <w:pPr>
        <w:rPr>
          <w:sz w:val="24"/>
          <w:szCs w:val="24"/>
        </w:rPr>
      </w:pPr>
    </w:p>
    <w:p w14:paraId="2860CEB6" w14:textId="77777777" w:rsidR="00333229" w:rsidRPr="00333229" w:rsidRDefault="00333229" w:rsidP="00333229">
      <w:pPr>
        <w:rPr>
          <w:sz w:val="24"/>
        </w:rPr>
      </w:pPr>
      <w:r w:rsidRPr="00333229">
        <w:rPr>
          <w:sz w:val="24"/>
        </w:rPr>
        <w:t>Genevieve Tung</w:t>
      </w:r>
      <w:r>
        <w:rPr>
          <w:sz w:val="24"/>
        </w:rPr>
        <w:t xml:space="preserve">, </w:t>
      </w:r>
      <w:r w:rsidRPr="00333229">
        <w:rPr>
          <w:sz w:val="24"/>
        </w:rPr>
        <w:t>Reference Librarian</w:t>
      </w:r>
    </w:p>
    <w:p w14:paraId="24E6E912" w14:textId="77777777" w:rsidR="00333229" w:rsidRPr="00333229" w:rsidRDefault="00333229" w:rsidP="00333229">
      <w:pPr>
        <w:rPr>
          <w:sz w:val="24"/>
        </w:rPr>
      </w:pPr>
      <w:r w:rsidRPr="00333229">
        <w:rPr>
          <w:sz w:val="24"/>
        </w:rPr>
        <w:t xml:space="preserve">Rutgers </w:t>
      </w:r>
      <w:r w:rsidR="00FA5519">
        <w:rPr>
          <w:sz w:val="24"/>
        </w:rPr>
        <w:t>Law School</w:t>
      </w:r>
      <w:r w:rsidRPr="00333229">
        <w:rPr>
          <w:sz w:val="24"/>
        </w:rPr>
        <w:t xml:space="preserve"> – Camden</w:t>
      </w:r>
    </w:p>
    <w:p w14:paraId="49881FEB" w14:textId="77777777" w:rsidR="00333229" w:rsidRDefault="00835F43" w:rsidP="00333229">
      <w:pPr>
        <w:rPr>
          <w:sz w:val="24"/>
        </w:rPr>
      </w:pPr>
      <w:hyperlink r:id="rId13" w:history="1">
        <w:r w:rsidR="00333229" w:rsidRPr="00DE7495">
          <w:rPr>
            <w:rStyle w:val="Hyperlink"/>
            <w:sz w:val="24"/>
          </w:rPr>
          <w:t>genevieve.tung@rutgers.edu</w:t>
        </w:r>
      </w:hyperlink>
    </w:p>
    <w:p w14:paraId="063D660C" w14:textId="77777777" w:rsidR="00A30739" w:rsidRPr="00501E8B" w:rsidRDefault="00A30739" w:rsidP="00A30739">
      <w:pPr>
        <w:rPr>
          <w:sz w:val="24"/>
          <w:szCs w:val="24"/>
        </w:rPr>
      </w:pPr>
    </w:p>
    <w:p w14:paraId="7C808E82" w14:textId="77777777" w:rsidR="0073375C" w:rsidRDefault="0073375C" w:rsidP="00A30739">
      <w:pPr>
        <w:rPr>
          <w:sz w:val="24"/>
        </w:rPr>
      </w:pPr>
    </w:p>
    <w:p w14:paraId="6AE7FB3F" w14:textId="77777777" w:rsidR="00A30739" w:rsidRPr="00E77A40" w:rsidRDefault="00A30739" w:rsidP="00BF1F02">
      <w:pPr>
        <w:rPr>
          <w:sz w:val="40"/>
          <w:szCs w:val="40"/>
        </w:rPr>
      </w:pPr>
      <w:r>
        <w:rPr>
          <w:sz w:val="24"/>
          <w:szCs w:val="24"/>
        </w:rPr>
        <w:br w:type="page"/>
      </w:r>
      <w:r w:rsidR="00962094">
        <w:rPr>
          <w:noProof/>
        </w:rPr>
        <w:lastRenderedPageBreak/>
        <w:drawing>
          <wp:inline distT="0" distB="0" distL="0" distR="0" wp14:anchorId="7D7844DF" wp14:editId="09F70E22">
            <wp:extent cx="1714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inline>
        </w:drawing>
      </w:r>
      <w:r w:rsidRPr="00E77A40">
        <w:rPr>
          <w:sz w:val="40"/>
          <w:szCs w:val="40"/>
        </w:rPr>
        <w:t xml:space="preserve"> </w:t>
      </w:r>
      <w:r w:rsidR="00BF1F02" w:rsidRPr="00BF1F02">
        <w:rPr>
          <w:b/>
          <w:sz w:val="32"/>
          <w:szCs w:val="40"/>
        </w:rPr>
        <w:t>Student Scholarship Guidelines</w:t>
      </w:r>
    </w:p>
    <w:p w14:paraId="609EA0FD" w14:textId="77777777" w:rsidR="00A30739" w:rsidRPr="003F7C1C" w:rsidRDefault="00A30739" w:rsidP="00A30739">
      <w:pPr>
        <w:rPr>
          <w:sz w:val="22"/>
          <w:szCs w:val="22"/>
        </w:rPr>
      </w:pPr>
    </w:p>
    <w:p w14:paraId="4092E28D" w14:textId="77777777" w:rsidR="00A30739" w:rsidRPr="003F7C1C" w:rsidRDefault="00A30739" w:rsidP="00A30739">
      <w:pPr>
        <w:rPr>
          <w:sz w:val="22"/>
          <w:szCs w:val="22"/>
        </w:rPr>
      </w:pPr>
      <w:r w:rsidRPr="003F7C1C">
        <w:rPr>
          <w:sz w:val="22"/>
          <w:szCs w:val="22"/>
        </w:rPr>
        <w:t xml:space="preserve">The GPLLA Student Scholarship fund was established to provide financial aid </w:t>
      </w:r>
      <w:r>
        <w:rPr>
          <w:sz w:val="22"/>
          <w:szCs w:val="22"/>
        </w:rPr>
        <w:t xml:space="preserve">to </w:t>
      </w:r>
      <w:r w:rsidRPr="003F7C1C">
        <w:rPr>
          <w:sz w:val="22"/>
          <w:szCs w:val="22"/>
        </w:rPr>
        <w:t xml:space="preserve">those </w:t>
      </w:r>
      <w:r>
        <w:rPr>
          <w:sz w:val="22"/>
          <w:szCs w:val="22"/>
        </w:rPr>
        <w:t xml:space="preserve">students </w:t>
      </w:r>
      <w:r w:rsidRPr="003F7C1C">
        <w:rPr>
          <w:sz w:val="22"/>
          <w:szCs w:val="22"/>
        </w:rPr>
        <w:t xml:space="preserve">who are pursuing a </w:t>
      </w:r>
      <w:r>
        <w:rPr>
          <w:sz w:val="22"/>
          <w:szCs w:val="22"/>
        </w:rPr>
        <w:t xml:space="preserve">graduate </w:t>
      </w:r>
      <w:r w:rsidRPr="003F7C1C">
        <w:rPr>
          <w:sz w:val="22"/>
          <w:szCs w:val="22"/>
        </w:rPr>
        <w:t>degree in Library Science.  The purpose of th</w:t>
      </w:r>
      <w:r>
        <w:rPr>
          <w:sz w:val="22"/>
          <w:szCs w:val="22"/>
        </w:rPr>
        <w:t>is award</w:t>
      </w:r>
      <w:r w:rsidRPr="003F7C1C">
        <w:rPr>
          <w:sz w:val="22"/>
          <w:szCs w:val="22"/>
        </w:rPr>
        <w:t xml:space="preserve"> is to encourage library students to pursue a career in law librarianship.  </w:t>
      </w:r>
    </w:p>
    <w:p w14:paraId="5E0A107D" w14:textId="77777777" w:rsidR="00A30739" w:rsidRPr="003F7C1C" w:rsidRDefault="00A30739" w:rsidP="00A30739">
      <w:pPr>
        <w:rPr>
          <w:sz w:val="22"/>
          <w:szCs w:val="22"/>
        </w:rPr>
      </w:pPr>
    </w:p>
    <w:p w14:paraId="43278060" w14:textId="77777777" w:rsidR="00A30739" w:rsidRPr="003F7C1C" w:rsidRDefault="00A30739" w:rsidP="00A30739">
      <w:pPr>
        <w:rPr>
          <w:sz w:val="22"/>
          <w:szCs w:val="22"/>
        </w:rPr>
      </w:pPr>
      <w:r w:rsidRPr="003F7C1C">
        <w:rPr>
          <w:sz w:val="22"/>
          <w:szCs w:val="22"/>
        </w:rPr>
        <w:t>Grant</w:t>
      </w:r>
      <w:r>
        <w:rPr>
          <w:sz w:val="22"/>
          <w:szCs w:val="22"/>
        </w:rPr>
        <w:t>s &amp; Scholarships</w:t>
      </w:r>
      <w:r w:rsidRPr="003F7C1C">
        <w:rPr>
          <w:sz w:val="22"/>
          <w:szCs w:val="22"/>
        </w:rPr>
        <w:t xml:space="preserve"> Committee members are ineligible to receive scholarships during their tenure on the Committee. Applicants who have received a GPLLA Student Scholarship within the previous </w:t>
      </w:r>
      <w:r>
        <w:rPr>
          <w:sz w:val="22"/>
          <w:szCs w:val="22"/>
        </w:rPr>
        <w:t>two (2)</w:t>
      </w:r>
      <w:r w:rsidRPr="003F7C1C">
        <w:rPr>
          <w:sz w:val="22"/>
          <w:szCs w:val="22"/>
        </w:rPr>
        <w:t xml:space="preserve"> years are ineligible to receive a scholarship. </w:t>
      </w:r>
    </w:p>
    <w:p w14:paraId="5D74AB1B" w14:textId="77777777" w:rsidR="00A30739" w:rsidRPr="003F7C1C" w:rsidRDefault="00A30739" w:rsidP="00A30739">
      <w:pPr>
        <w:rPr>
          <w:sz w:val="22"/>
          <w:szCs w:val="22"/>
        </w:rPr>
      </w:pPr>
    </w:p>
    <w:p w14:paraId="5FD5088B" w14:textId="77777777" w:rsidR="00A30739" w:rsidRPr="003F7C1C" w:rsidRDefault="00A30739" w:rsidP="00A30739">
      <w:pPr>
        <w:rPr>
          <w:sz w:val="22"/>
          <w:szCs w:val="22"/>
        </w:rPr>
      </w:pPr>
      <w:r w:rsidRPr="003F7C1C">
        <w:rPr>
          <w:sz w:val="22"/>
          <w:szCs w:val="22"/>
        </w:rPr>
        <w:t xml:space="preserve">To </w:t>
      </w:r>
      <w:r>
        <w:rPr>
          <w:sz w:val="22"/>
          <w:szCs w:val="22"/>
        </w:rPr>
        <w:t xml:space="preserve">be considered for a </w:t>
      </w:r>
      <w:r w:rsidRPr="003F7C1C">
        <w:rPr>
          <w:sz w:val="22"/>
          <w:szCs w:val="22"/>
        </w:rPr>
        <w:t>GPLLA Student Scholarship, a student MUST</w:t>
      </w:r>
      <w:r>
        <w:rPr>
          <w:sz w:val="22"/>
          <w:szCs w:val="22"/>
        </w:rPr>
        <w:t xml:space="preserve"> meet the following eligibility requirements and complete the following application guidelines</w:t>
      </w:r>
      <w:r w:rsidRPr="003F7C1C">
        <w:rPr>
          <w:sz w:val="22"/>
          <w:szCs w:val="22"/>
        </w:rPr>
        <w:t xml:space="preserve">:  </w:t>
      </w:r>
    </w:p>
    <w:p w14:paraId="0AB59F41" w14:textId="77777777" w:rsidR="00A30739" w:rsidRDefault="00A30739" w:rsidP="00A30739">
      <w:pPr>
        <w:rPr>
          <w:sz w:val="22"/>
          <w:szCs w:val="22"/>
        </w:rPr>
      </w:pPr>
    </w:p>
    <w:p w14:paraId="74AB4385" w14:textId="77777777" w:rsidR="00A30739" w:rsidRPr="00D5123B" w:rsidRDefault="00A30739" w:rsidP="00A30739">
      <w:pPr>
        <w:rPr>
          <w:b/>
          <w:sz w:val="22"/>
          <w:szCs w:val="22"/>
        </w:rPr>
      </w:pPr>
      <w:r>
        <w:rPr>
          <w:b/>
          <w:sz w:val="22"/>
          <w:szCs w:val="22"/>
        </w:rPr>
        <w:t>Eligibility Requirements</w:t>
      </w:r>
    </w:p>
    <w:p w14:paraId="694A4D62" w14:textId="77777777" w:rsidR="00A30739" w:rsidRPr="003F7C1C" w:rsidRDefault="00A30739" w:rsidP="00A30739">
      <w:pPr>
        <w:rPr>
          <w:sz w:val="22"/>
          <w:szCs w:val="22"/>
        </w:rPr>
      </w:pPr>
    </w:p>
    <w:p w14:paraId="6287A368" w14:textId="77777777" w:rsidR="00A30739" w:rsidRDefault="00A30739" w:rsidP="00A30739">
      <w:pPr>
        <w:rPr>
          <w:sz w:val="22"/>
          <w:szCs w:val="22"/>
        </w:rPr>
      </w:pPr>
      <w:r w:rsidRPr="003F7C1C">
        <w:rPr>
          <w:sz w:val="22"/>
          <w:szCs w:val="22"/>
        </w:rPr>
        <w:fldChar w:fldCharType="begin"/>
      </w:r>
      <w:r w:rsidRPr="003F7C1C">
        <w:rPr>
          <w:sz w:val="22"/>
          <w:szCs w:val="22"/>
        </w:rPr>
        <w:instrText xml:space="preserve"> SEQ CHAPTER \h \r 1</w:instrText>
      </w:r>
      <w:r w:rsidRPr="003F7C1C">
        <w:rPr>
          <w:sz w:val="22"/>
          <w:szCs w:val="22"/>
        </w:rPr>
        <w:fldChar w:fldCharType="end"/>
      </w:r>
      <w:r w:rsidRPr="003F7C1C">
        <w:rPr>
          <w:sz w:val="22"/>
          <w:szCs w:val="22"/>
        </w:rPr>
        <w:t>(1)</w:t>
      </w:r>
      <w:r w:rsidRPr="003F7C1C">
        <w:rPr>
          <w:sz w:val="22"/>
          <w:szCs w:val="22"/>
        </w:rPr>
        <w:tab/>
        <w:t xml:space="preserve">Be a student </w:t>
      </w:r>
      <w:r>
        <w:rPr>
          <w:sz w:val="22"/>
          <w:szCs w:val="22"/>
        </w:rPr>
        <w:t xml:space="preserve">accepted and/or </w:t>
      </w:r>
      <w:r w:rsidRPr="003F7C1C">
        <w:rPr>
          <w:sz w:val="22"/>
          <w:szCs w:val="22"/>
        </w:rPr>
        <w:t xml:space="preserve">registered at an ALA-accredited library school (a minimum of half-time status) </w:t>
      </w:r>
      <w:r>
        <w:rPr>
          <w:sz w:val="22"/>
          <w:szCs w:val="22"/>
        </w:rPr>
        <w:t>who will continue as a student for another semester or quarter.</w:t>
      </w:r>
    </w:p>
    <w:p w14:paraId="0894C1D3" w14:textId="77777777" w:rsidR="00A30739" w:rsidRDefault="00A30739" w:rsidP="00A30739">
      <w:pPr>
        <w:rPr>
          <w:sz w:val="22"/>
          <w:szCs w:val="22"/>
        </w:rPr>
      </w:pPr>
    </w:p>
    <w:p w14:paraId="4DDC647D" w14:textId="77777777" w:rsidR="00A30739" w:rsidRPr="003F7C1C" w:rsidRDefault="00A30739" w:rsidP="00A30739">
      <w:pPr>
        <w:rPr>
          <w:sz w:val="22"/>
          <w:szCs w:val="22"/>
        </w:rPr>
      </w:pPr>
      <w:r>
        <w:rPr>
          <w:sz w:val="22"/>
          <w:szCs w:val="22"/>
        </w:rPr>
        <w:t xml:space="preserve">(2)  </w:t>
      </w:r>
      <w:r>
        <w:rPr>
          <w:sz w:val="22"/>
          <w:szCs w:val="22"/>
        </w:rPr>
        <w:tab/>
        <w:t xml:space="preserve">Reside </w:t>
      </w:r>
      <w:r w:rsidRPr="003F7C1C">
        <w:rPr>
          <w:sz w:val="22"/>
          <w:szCs w:val="22"/>
        </w:rPr>
        <w:t>within the geographic area covered by GPLLA</w:t>
      </w:r>
      <w:r>
        <w:rPr>
          <w:sz w:val="22"/>
          <w:szCs w:val="22"/>
        </w:rPr>
        <w:t>.</w:t>
      </w:r>
      <w:r w:rsidRPr="003F7C1C">
        <w:rPr>
          <w:sz w:val="22"/>
          <w:szCs w:val="22"/>
        </w:rPr>
        <w:t xml:space="preserve">  The geographic area covered by GPLLA includes: Pennsylvania, New Jersey and Delaware</w:t>
      </w:r>
      <w:r>
        <w:rPr>
          <w:sz w:val="22"/>
          <w:szCs w:val="22"/>
        </w:rPr>
        <w:t>.</w:t>
      </w:r>
      <w:r w:rsidRPr="003F7C1C">
        <w:rPr>
          <w:sz w:val="22"/>
          <w:szCs w:val="22"/>
        </w:rPr>
        <w:t xml:space="preserve"> </w:t>
      </w:r>
      <w:r>
        <w:rPr>
          <w:sz w:val="22"/>
          <w:szCs w:val="22"/>
        </w:rPr>
        <w:t xml:space="preserve"> Preference will be given to applicants residing in the Tri-State area (generally understood to encompass the area of Pennsylvania east of the Susquehanna River, the area of New Jersey south of and including Trenton, and all of Delaware).</w:t>
      </w:r>
    </w:p>
    <w:p w14:paraId="1B07E907" w14:textId="77777777" w:rsidR="00A30739" w:rsidRDefault="00A30739" w:rsidP="00A30739">
      <w:pPr>
        <w:rPr>
          <w:sz w:val="22"/>
          <w:szCs w:val="22"/>
        </w:rPr>
      </w:pPr>
    </w:p>
    <w:p w14:paraId="19836E50" w14:textId="77777777" w:rsidR="00A30739" w:rsidRPr="00B07CD9" w:rsidRDefault="00A30739" w:rsidP="00A30739">
      <w:pPr>
        <w:rPr>
          <w:b/>
          <w:sz w:val="22"/>
          <w:szCs w:val="22"/>
        </w:rPr>
      </w:pPr>
      <w:r>
        <w:rPr>
          <w:b/>
          <w:sz w:val="22"/>
          <w:szCs w:val="22"/>
        </w:rPr>
        <w:t>Application Guidelines</w:t>
      </w:r>
    </w:p>
    <w:p w14:paraId="622BB273" w14:textId="77777777" w:rsidR="00A30739" w:rsidRPr="003F7C1C" w:rsidRDefault="00A30739" w:rsidP="00A30739">
      <w:pPr>
        <w:rPr>
          <w:sz w:val="22"/>
          <w:szCs w:val="22"/>
        </w:rPr>
      </w:pPr>
    </w:p>
    <w:p w14:paraId="4169D93E" w14:textId="77777777" w:rsidR="00A30739" w:rsidRPr="003F7C1C" w:rsidRDefault="00A30739" w:rsidP="00A30739">
      <w:pPr>
        <w:rPr>
          <w:sz w:val="22"/>
          <w:szCs w:val="22"/>
        </w:rPr>
      </w:pPr>
      <w:r>
        <w:rPr>
          <w:sz w:val="22"/>
          <w:szCs w:val="22"/>
        </w:rPr>
        <w:t>(1</w:t>
      </w:r>
      <w:r w:rsidRPr="003F7C1C">
        <w:rPr>
          <w:sz w:val="22"/>
          <w:szCs w:val="22"/>
        </w:rPr>
        <w:t>)</w:t>
      </w:r>
      <w:r w:rsidRPr="003F7C1C">
        <w:rPr>
          <w:sz w:val="22"/>
          <w:szCs w:val="22"/>
        </w:rPr>
        <w:tab/>
        <w:t xml:space="preserve">Submit a certified copy of your </w:t>
      </w:r>
      <w:r>
        <w:rPr>
          <w:sz w:val="22"/>
          <w:szCs w:val="22"/>
        </w:rPr>
        <w:t xml:space="preserve">graduate library </w:t>
      </w:r>
      <w:r w:rsidRPr="003F7C1C">
        <w:rPr>
          <w:sz w:val="22"/>
          <w:szCs w:val="22"/>
        </w:rPr>
        <w:t>school transcript</w:t>
      </w:r>
      <w:r>
        <w:rPr>
          <w:sz w:val="22"/>
          <w:szCs w:val="22"/>
        </w:rPr>
        <w:t xml:space="preserve"> (enrolled students only)</w:t>
      </w:r>
      <w:r w:rsidRPr="003F7C1C">
        <w:rPr>
          <w:sz w:val="22"/>
          <w:szCs w:val="22"/>
        </w:rPr>
        <w:t>,</w:t>
      </w:r>
    </w:p>
    <w:p w14:paraId="14BFF5D8" w14:textId="77777777" w:rsidR="00A30739" w:rsidRPr="003F7C1C" w:rsidRDefault="00A30739" w:rsidP="00A30739">
      <w:pPr>
        <w:rPr>
          <w:sz w:val="22"/>
          <w:szCs w:val="22"/>
        </w:rPr>
      </w:pPr>
      <w:r w:rsidRPr="003F7C1C">
        <w:rPr>
          <w:sz w:val="22"/>
          <w:szCs w:val="22"/>
        </w:rPr>
        <w:t xml:space="preserve"> </w:t>
      </w:r>
    </w:p>
    <w:p w14:paraId="23471C8A" w14:textId="77777777" w:rsidR="00A30739" w:rsidRPr="003F7C1C" w:rsidRDefault="00A30739" w:rsidP="00A30739">
      <w:pPr>
        <w:rPr>
          <w:b/>
          <w:i/>
          <w:sz w:val="22"/>
          <w:szCs w:val="22"/>
        </w:rPr>
      </w:pPr>
      <w:r>
        <w:rPr>
          <w:sz w:val="22"/>
          <w:szCs w:val="22"/>
        </w:rPr>
        <w:t>(2</w:t>
      </w:r>
      <w:r w:rsidRPr="003F7C1C">
        <w:rPr>
          <w:sz w:val="22"/>
          <w:szCs w:val="22"/>
        </w:rPr>
        <w:t xml:space="preserve">) </w:t>
      </w:r>
      <w:r w:rsidRPr="003F7C1C">
        <w:rPr>
          <w:sz w:val="22"/>
          <w:szCs w:val="22"/>
        </w:rPr>
        <w:tab/>
        <w:t>Submit a completed application for the student scholarship, to be received by</w:t>
      </w:r>
      <w:r>
        <w:rPr>
          <w:sz w:val="22"/>
          <w:szCs w:val="22"/>
        </w:rPr>
        <w:t xml:space="preserve"> May </w:t>
      </w:r>
      <w:r w:rsidR="00A238D6">
        <w:rPr>
          <w:sz w:val="22"/>
          <w:szCs w:val="22"/>
        </w:rPr>
        <w:t>1</w:t>
      </w:r>
      <w:r>
        <w:rPr>
          <w:sz w:val="22"/>
          <w:szCs w:val="22"/>
        </w:rPr>
        <w:t>, 20</w:t>
      </w:r>
      <w:r w:rsidR="00D303E9">
        <w:rPr>
          <w:sz w:val="22"/>
          <w:szCs w:val="22"/>
        </w:rPr>
        <w:t>21</w:t>
      </w:r>
      <w:r w:rsidR="00BF1F02" w:rsidRPr="00BF1F02">
        <w:rPr>
          <w:sz w:val="22"/>
          <w:szCs w:val="22"/>
        </w:rPr>
        <w:t>,</w:t>
      </w:r>
    </w:p>
    <w:p w14:paraId="7A1E8F07" w14:textId="77777777" w:rsidR="00A30739" w:rsidRPr="003F7C1C" w:rsidRDefault="00A30739" w:rsidP="00A30739">
      <w:pPr>
        <w:rPr>
          <w:b/>
          <w:i/>
          <w:sz w:val="22"/>
          <w:szCs w:val="22"/>
        </w:rPr>
      </w:pPr>
    </w:p>
    <w:p w14:paraId="016208E4" w14:textId="77777777" w:rsidR="00A30739" w:rsidRPr="003F7C1C" w:rsidRDefault="00A30739" w:rsidP="00A30739">
      <w:pPr>
        <w:rPr>
          <w:sz w:val="22"/>
          <w:szCs w:val="22"/>
        </w:rPr>
      </w:pPr>
      <w:r>
        <w:rPr>
          <w:sz w:val="22"/>
          <w:szCs w:val="22"/>
        </w:rPr>
        <w:t>(3</w:t>
      </w:r>
      <w:r w:rsidRPr="003F7C1C">
        <w:rPr>
          <w:sz w:val="22"/>
          <w:szCs w:val="22"/>
        </w:rPr>
        <w:t>)</w:t>
      </w:r>
      <w:r w:rsidRPr="003F7C1C">
        <w:rPr>
          <w:sz w:val="22"/>
          <w:szCs w:val="22"/>
        </w:rPr>
        <w:tab/>
        <w:t>Submit a resume with the application,</w:t>
      </w:r>
    </w:p>
    <w:p w14:paraId="28FBC45C" w14:textId="77777777" w:rsidR="00A30739" w:rsidRPr="003F7C1C" w:rsidRDefault="00A30739" w:rsidP="00A30739">
      <w:pPr>
        <w:rPr>
          <w:sz w:val="22"/>
          <w:szCs w:val="22"/>
        </w:rPr>
      </w:pPr>
    </w:p>
    <w:p w14:paraId="5DA8B35F" w14:textId="77777777" w:rsidR="00A30739" w:rsidRPr="003F7C1C" w:rsidRDefault="00A30739" w:rsidP="00A30739">
      <w:pPr>
        <w:rPr>
          <w:sz w:val="22"/>
          <w:szCs w:val="22"/>
        </w:rPr>
      </w:pPr>
      <w:r>
        <w:rPr>
          <w:sz w:val="22"/>
          <w:szCs w:val="22"/>
        </w:rPr>
        <w:t>(4</w:t>
      </w:r>
      <w:r w:rsidRPr="003F7C1C">
        <w:rPr>
          <w:sz w:val="22"/>
          <w:szCs w:val="22"/>
        </w:rPr>
        <w:t xml:space="preserve">) </w:t>
      </w:r>
      <w:r w:rsidRPr="003F7C1C">
        <w:rPr>
          <w:sz w:val="22"/>
          <w:szCs w:val="22"/>
        </w:rPr>
        <w:tab/>
        <w:t>Submit</w:t>
      </w:r>
      <w:r>
        <w:rPr>
          <w:sz w:val="22"/>
          <w:szCs w:val="22"/>
        </w:rPr>
        <w:t xml:space="preserve"> two (2)</w:t>
      </w:r>
      <w:r w:rsidRPr="003F7C1C">
        <w:rPr>
          <w:sz w:val="22"/>
          <w:szCs w:val="22"/>
        </w:rPr>
        <w:t xml:space="preserve"> letters of recommendation from teachers and/or employers with the application, </w:t>
      </w:r>
    </w:p>
    <w:p w14:paraId="2BF62076" w14:textId="77777777" w:rsidR="00A30739" w:rsidRPr="003F7C1C" w:rsidRDefault="00A30739" w:rsidP="00A30739">
      <w:pPr>
        <w:rPr>
          <w:sz w:val="22"/>
          <w:szCs w:val="22"/>
        </w:rPr>
      </w:pPr>
    </w:p>
    <w:p w14:paraId="1C48220A" w14:textId="77777777" w:rsidR="00A30739" w:rsidRPr="003F7C1C" w:rsidRDefault="00A30739" w:rsidP="00A30739">
      <w:pPr>
        <w:rPr>
          <w:sz w:val="22"/>
          <w:szCs w:val="22"/>
        </w:rPr>
      </w:pPr>
      <w:r>
        <w:rPr>
          <w:sz w:val="22"/>
          <w:szCs w:val="22"/>
        </w:rPr>
        <w:t>(5</w:t>
      </w:r>
      <w:r w:rsidRPr="003F7C1C">
        <w:rPr>
          <w:sz w:val="22"/>
          <w:szCs w:val="22"/>
        </w:rPr>
        <w:t xml:space="preserve">) </w:t>
      </w:r>
      <w:r w:rsidRPr="003F7C1C">
        <w:rPr>
          <w:sz w:val="22"/>
          <w:szCs w:val="22"/>
        </w:rPr>
        <w:tab/>
        <w:t>Submit a personal statement that indicates a genuine interest in the profession of law librarianship with the application.</w:t>
      </w:r>
    </w:p>
    <w:p w14:paraId="164EA4F0" w14:textId="77777777" w:rsidR="00A30739" w:rsidRPr="003F7C1C" w:rsidRDefault="00A30739" w:rsidP="00A30739">
      <w:pPr>
        <w:rPr>
          <w:sz w:val="22"/>
          <w:szCs w:val="22"/>
        </w:rPr>
      </w:pPr>
    </w:p>
    <w:p w14:paraId="621A53B7" w14:textId="77777777" w:rsidR="00A30739" w:rsidRPr="003F7C1C" w:rsidRDefault="00A30739" w:rsidP="00A30739">
      <w:pPr>
        <w:rPr>
          <w:sz w:val="22"/>
          <w:szCs w:val="22"/>
        </w:rPr>
      </w:pPr>
      <w:r w:rsidRPr="003F7C1C">
        <w:rPr>
          <w:sz w:val="22"/>
          <w:szCs w:val="22"/>
        </w:rPr>
        <w:t xml:space="preserve">In selecting the scholarship recipients, the Grants </w:t>
      </w:r>
      <w:r>
        <w:rPr>
          <w:sz w:val="22"/>
          <w:szCs w:val="22"/>
        </w:rPr>
        <w:t xml:space="preserve">&amp; Scholarships </w:t>
      </w:r>
      <w:r w:rsidRPr="003F7C1C">
        <w:rPr>
          <w:sz w:val="22"/>
          <w:szCs w:val="22"/>
        </w:rPr>
        <w:t>Committee will consider the following factors:</w:t>
      </w:r>
    </w:p>
    <w:p w14:paraId="270A8D17" w14:textId="77777777" w:rsidR="00A30739" w:rsidRPr="003F7C1C" w:rsidRDefault="00A30739" w:rsidP="00A30739">
      <w:pPr>
        <w:rPr>
          <w:sz w:val="22"/>
          <w:szCs w:val="22"/>
        </w:rPr>
      </w:pPr>
    </w:p>
    <w:p w14:paraId="5AD37DA0" w14:textId="77777777" w:rsidR="00A30739" w:rsidRPr="003F7C1C" w:rsidRDefault="00A30739" w:rsidP="00A30739">
      <w:pPr>
        <w:ind w:firstLine="720"/>
        <w:rPr>
          <w:sz w:val="22"/>
          <w:szCs w:val="22"/>
        </w:rPr>
      </w:pPr>
      <w:r w:rsidRPr="003F7C1C">
        <w:rPr>
          <w:sz w:val="22"/>
          <w:szCs w:val="22"/>
        </w:rPr>
        <w:fldChar w:fldCharType="begin"/>
      </w:r>
      <w:r w:rsidRPr="003F7C1C">
        <w:rPr>
          <w:sz w:val="22"/>
          <w:szCs w:val="22"/>
        </w:rPr>
        <w:instrText xml:space="preserve"> SEQ CHAPTER \h \r 1</w:instrText>
      </w:r>
      <w:r w:rsidRPr="003F7C1C">
        <w:rPr>
          <w:sz w:val="22"/>
          <w:szCs w:val="22"/>
        </w:rPr>
        <w:fldChar w:fldCharType="end"/>
      </w:r>
      <w:r w:rsidRPr="003F7C1C">
        <w:rPr>
          <w:sz w:val="22"/>
          <w:szCs w:val="22"/>
        </w:rPr>
        <w:t xml:space="preserve">(i)  Genuine interest in the profession of law librarianship as a career, evidenced by: </w:t>
      </w:r>
    </w:p>
    <w:p w14:paraId="7E874DE5" w14:textId="77777777" w:rsidR="00A30739" w:rsidRPr="003F7C1C" w:rsidRDefault="00A30739" w:rsidP="00A30739">
      <w:pPr>
        <w:ind w:left="720" w:firstLine="720"/>
        <w:rPr>
          <w:sz w:val="22"/>
          <w:szCs w:val="22"/>
        </w:rPr>
      </w:pPr>
      <w:r w:rsidRPr="003F7C1C">
        <w:rPr>
          <w:sz w:val="22"/>
          <w:szCs w:val="22"/>
        </w:rPr>
        <w:t xml:space="preserve">1) the personal statement, </w:t>
      </w:r>
    </w:p>
    <w:p w14:paraId="27C4442D" w14:textId="77777777" w:rsidR="00A30739" w:rsidRPr="003F7C1C" w:rsidRDefault="00A30739" w:rsidP="00A30739">
      <w:pPr>
        <w:ind w:left="720" w:firstLine="720"/>
        <w:rPr>
          <w:sz w:val="22"/>
          <w:szCs w:val="22"/>
        </w:rPr>
      </w:pPr>
      <w:r w:rsidRPr="003F7C1C">
        <w:rPr>
          <w:sz w:val="22"/>
          <w:szCs w:val="22"/>
        </w:rPr>
        <w:t xml:space="preserve">2) letters of recommendation, </w:t>
      </w:r>
    </w:p>
    <w:p w14:paraId="2F784119" w14:textId="77777777" w:rsidR="00A30739" w:rsidRPr="003F7C1C" w:rsidRDefault="00A30739" w:rsidP="00A30739">
      <w:pPr>
        <w:ind w:left="720" w:firstLine="720"/>
        <w:rPr>
          <w:sz w:val="22"/>
          <w:szCs w:val="22"/>
        </w:rPr>
      </w:pPr>
      <w:r w:rsidRPr="003F7C1C">
        <w:rPr>
          <w:sz w:val="22"/>
          <w:szCs w:val="22"/>
        </w:rPr>
        <w:t xml:space="preserve">3) relevant work or internship experience, </w:t>
      </w:r>
    </w:p>
    <w:p w14:paraId="33663240" w14:textId="77777777" w:rsidR="00A30739" w:rsidRPr="003F7C1C" w:rsidRDefault="00A30739" w:rsidP="00A30739">
      <w:pPr>
        <w:ind w:left="720" w:firstLine="720"/>
        <w:rPr>
          <w:sz w:val="22"/>
          <w:szCs w:val="22"/>
        </w:rPr>
      </w:pPr>
      <w:r w:rsidRPr="003F7C1C">
        <w:rPr>
          <w:sz w:val="22"/>
          <w:szCs w:val="22"/>
        </w:rPr>
        <w:t xml:space="preserve">4) relevant course work, </w:t>
      </w:r>
    </w:p>
    <w:p w14:paraId="72A296BE" w14:textId="77777777" w:rsidR="00A30739" w:rsidRPr="003F7C1C" w:rsidRDefault="00A30739" w:rsidP="00A30739">
      <w:pPr>
        <w:ind w:left="720" w:firstLine="720"/>
        <w:rPr>
          <w:sz w:val="22"/>
          <w:szCs w:val="22"/>
        </w:rPr>
      </w:pPr>
      <w:r w:rsidRPr="003F7C1C">
        <w:rPr>
          <w:sz w:val="22"/>
          <w:szCs w:val="22"/>
        </w:rPr>
        <w:t>5) relevant volunteer work,</w:t>
      </w:r>
    </w:p>
    <w:p w14:paraId="627DDA87" w14:textId="77777777" w:rsidR="00A30739" w:rsidRPr="003F7C1C" w:rsidRDefault="00A30739" w:rsidP="00A30739">
      <w:pPr>
        <w:ind w:left="720" w:firstLine="720"/>
        <w:rPr>
          <w:sz w:val="22"/>
          <w:szCs w:val="22"/>
        </w:rPr>
      </w:pPr>
      <w:r w:rsidRPr="003F7C1C">
        <w:rPr>
          <w:sz w:val="22"/>
          <w:szCs w:val="22"/>
        </w:rPr>
        <w:t xml:space="preserve">6) </w:t>
      </w:r>
      <w:r>
        <w:rPr>
          <w:sz w:val="22"/>
          <w:szCs w:val="22"/>
        </w:rPr>
        <w:t>relevant professional activity</w:t>
      </w:r>
    </w:p>
    <w:p w14:paraId="11354F47" w14:textId="77777777" w:rsidR="00A30739" w:rsidRPr="003F7C1C" w:rsidRDefault="00A30739" w:rsidP="00A30739">
      <w:pPr>
        <w:rPr>
          <w:sz w:val="22"/>
          <w:szCs w:val="22"/>
        </w:rPr>
      </w:pPr>
    </w:p>
    <w:p w14:paraId="452F0F4A" w14:textId="77777777" w:rsidR="00A30739" w:rsidRDefault="00A30739" w:rsidP="00A30739">
      <w:pPr>
        <w:numPr>
          <w:ilvl w:val="0"/>
          <w:numId w:val="1"/>
        </w:numPr>
        <w:rPr>
          <w:sz w:val="22"/>
          <w:szCs w:val="22"/>
        </w:rPr>
      </w:pPr>
      <w:r w:rsidRPr="003F7C1C">
        <w:rPr>
          <w:sz w:val="22"/>
          <w:szCs w:val="22"/>
        </w:rPr>
        <w:t>Any previous scholarships or grants to an applicant; however, such previous awards will not render the applicant ineligible for the library school scholarship</w:t>
      </w:r>
    </w:p>
    <w:p w14:paraId="396A6213" w14:textId="77777777" w:rsidR="00A30739" w:rsidRDefault="00A30739" w:rsidP="00A30739">
      <w:pPr>
        <w:ind w:left="720"/>
        <w:rPr>
          <w:sz w:val="22"/>
          <w:szCs w:val="22"/>
        </w:rPr>
      </w:pPr>
    </w:p>
    <w:p w14:paraId="414144B9" w14:textId="77777777" w:rsidR="00A30739" w:rsidRPr="003F7C1C" w:rsidRDefault="00A30739" w:rsidP="00A30739">
      <w:pPr>
        <w:numPr>
          <w:ilvl w:val="0"/>
          <w:numId w:val="1"/>
        </w:numPr>
        <w:rPr>
          <w:sz w:val="22"/>
          <w:szCs w:val="22"/>
        </w:rPr>
      </w:pPr>
      <w:r>
        <w:rPr>
          <w:sz w:val="22"/>
          <w:szCs w:val="22"/>
        </w:rPr>
        <w:t>Financial need.</w:t>
      </w:r>
    </w:p>
    <w:p w14:paraId="7FF65488" w14:textId="77777777" w:rsidR="00A30739" w:rsidRPr="003F7C1C" w:rsidRDefault="00A30739" w:rsidP="00A30739">
      <w:pPr>
        <w:rPr>
          <w:sz w:val="22"/>
          <w:szCs w:val="22"/>
        </w:rPr>
      </w:pPr>
    </w:p>
    <w:p w14:paraId="2815D1C1" w14:textId="77777777" w:rsidR="00A30739" w:rsidRDefault="00A30739" w:rsidP="00A30739">
      <w:pPr>
        <w:rPr>
          <w:sz w:val="22"/>
          <w:szCs w:val="22"/>
        </w:rPr>
      </w:pPr>
      <w:r w:rsidRPr="003F7C1C">
        <w:rPr>
          <w:sz w:val="22"/>
          <w:szCs w:val="22"/>
        </w:rPr>
        <w:t xml:space="preserve">Each application will be considered on its own merits.  Although the GPLLA scholarship is competitive, a sole applicant will not necessarily be awarded nor denied a scholarship. </w:t>
      </w:r>
    </w:p>
    <w:p w14:paraId="681CA5C3" w14:textId="77777777" w:rsidR="00A30739" w:rsidRPr="003F7C1C" w:rsidRDefault="00A30739" w:rsidP="00A30739">
      <w:pPr>
        <w:rPr>
          <w:b/>
          <w:sz w:val="22"/>
          <w:szCs w:val="22"/>
        </w:rPr>
      </w:pPr>
    </w:p>
    <w:p w14:paraId="2E102313" w14:textId="77777777" w:rsidR="00A30739" w:rsidRPr="003F7C1C" w:rsidRDefault="00A30739" w:rsidP="00A30739">
      <w:pPr>
        <w:rPr>
          <w:sz w:val="22"/>
          <w:szCs w:val="22"/>
        </w:rPr>
      </w:pPr>
      <w:r w:rsidRPr="003F7C1C">
        <w:rPr>
          <w:sz w:val="22"/>
          <w:szCs w:val="22"/>
        </w:rPr>
        <w:t>A scholarship recipient who fails to maintain the eligibility requirements, or fails to complete the coursework during the quarter/semester for which the scholarship was awarded, is requir</w:t>
      </w:r>
      <w:r w:rsidR="00936563">
        <w:rPr>
          <w:sz w:val="22"/>
          <w:szCs w:val="22"/>
        </w:rPr>
        <w:t>ed to immediately notify the GPL</w:t>
      </w:r>
      <w:r w:rsidRPr="003F7C1C">
        <w:rPr>
          <w:sz w:val="22"/>
          <w:szCs w:val="22"/>
        </w:rPr>
        <w:t xml:space="preserve">LA Grants </w:t>
      </w:r>
      <w:r>
        <w:rPr>
          <w:sz w:val="22"/>
          <w:szCs w:val="22"/>
        </w:rPr>
        <w:t xml:space="preserve">&amp; Scholarships </w:t>
      </w:r>
      <w:r w:rsidRPr="003F7C1C">
        <w:rPr>
          <w:sz w:val="22"/>
          <w:szCs w:val="22"/>
        </w:rPr>
        <w:t>Committee Chair.  Depending upon the circumstances, the recipient may be required to repay all or part of the scholarship.</w:t>
      </w:r>
    </w:p>
    <w:p w14:paraId="3C1E65B2" w14:textId="77777777" w:rsidR="00A30739" w:rsidRPr="003F7C1C" w:rsidRDefault="00A30739" w:rsidP="00A30739">
      <w:pPr>
        <w:rPr>
          <w:sz w:val="22"/>
          <w:szCs w:val="22"/>
        </w:rPr>
      </w:pPr>
    </w:p>
    <w:p w14:paraId="753036AD" w14:textId="77777777" w:rsidR="00A30739" w:rsidRDefault="00A30739" w:rsidP="00A30739">
      <w:pPr>
        <w:rPr>
          <w:sz w:val="22"/>
          <w:szCs w:val="22"/>
        </w:rPr>
      </w:pPr>
      <w:r w:rsidRPr="003F7C1C">
        <w:rPr>
          <w:sz w:val="22"/>
          <w:szCs w:val="22"/>
        </w:rPr>
        <w:t>Incomplete or late applications will not be considered.</w:t>
      </w:r>
    </w:p>
    <w:p w14:paraId="55AE82F5" w14:textId="77777777" w:rsidR="00A30739" w:rsidRDefault="00A30739" w:rsidP="00A30739">
      <w:pPr>
        <w:rPr>
          <w:sz w:val="22"/>
          <w:szCs w:val="22"/>
        </w:rPr>
      </w:pPr>
    </w:p>
    <w:p w14:paraId="22E2D170" w14:textId="77777777" w:rsidR="00A30739" w:rsidRDefault="00A30739" w:rsidP="00A30739">
      <w:pPr>
        <w:rPr>
          <w:sz w:val="22"/>
          <w:szCs w:val="22"/>
        </w:rPr>
      </w:pPr>
    </w:p>
    <w:p w14:paraId="728986C2" w14:textId="77777777" w:rsidR="00A30739" w:rsidRDefault="00A30739" w:rsidP="00A30739">
      <w:pPr>
        <w:rPr>
          <w:sz w:val="22"/>
          <w:szCs w:val="22"/>
        </w:rPr>
      </w:pPr>
    </w:p>
    <w:p w14:paraId="2103AED9" w14:textId="77777777" w:rsidR="00A30739" w:rsidRDefault="00A30739" w:rsidP="00A30739">
      <w:pPr>
        <w:rPr>
          <w:sz w:val="22"/>
          <w:szCs w:val="22"/>
        </w:rPr>
      </w:pPr>
    </w:p>
    <w:p w14:paraId="255783BD" w14:textId="77777777" w:rsidR="00A30739" w:rsidRDefault="00A30739" w:rsidP="00A30739">
      <w:pPr>
        <w:rPr>
          <w:sz w:val="22"/>
          <w:szCs w:val="22"/>
        </w:rPr>
      </w:pPr>
    </w:p>
    <w:p w14:paraId="2965B963" w14:textId="77777777" w:rsidR="00A30739" w:rsidRDefault="00A30739" w:rsidP="00A30739">
      <w:pPr>
        <w:rPr>
          <w:sz w:val="22"/>
          <w:szCs w:val="22"/>
        </w:rPr>
      </w:pPr>
    </w:p>
    <w:p w14:paraId="3E85C8A2" w14:textId="77777777" w:rsidR="00A30739" w:rsidRDefault="00A30739" w:rsidP="00A30739">
      <w:pPr>
        <w:rPr>
          <w:sz w:val="22"/>
          <w:szCs w:val="22"/>
        </w:rPr>
      </w:pPr>
    </w:p>
    <w:p w14:paraId="2D6EB523" w14:textId="77777777" w:rsidR="00A30739" w:rsidRDefault="00A30739" w:rsidP="00A30739">
      <w:pPr>
        <w:rPr>
          <w:sz w:val="22"/>
          <w:szCs w:val="22"/>
        </w:rPr>
      </w:pPr>
    </w:p>
    <w:p w14:paraId="0B27C1BB" w14:textId="77777777" w:rsidR="00A30739" w:rsidRDefault="00A30739" w:rsidP="00A30739">
      <w:pPr>
        <w:rPr>
          <w:sz w:val="22"/>
          <w:szCs w:val="22"/>
        </w:rPr>
      </w:pPr>
    </w:p>
    <w:p w14:paraId="0F3FD763" w14:textId="77777777" w:rsidR="00A30739" w:rsidRDefault="00A30739" w:rsidP="00A30739">
      <w:pPr>
        <w:rPr>
          <w:sz w:val="22"/>
          <w:szCs w:val="22"/>
        </w:rPr>
      </w:pPr>
    </w:p>
    <w:p w14:paraId="1F36AA23" w14:textId="77777777" w:rsidR="00A30739" w:rsidRDefault="00A30739" w:rsidP="00A30739">
      <w:pPr>
        <w:rPr>
          <w:sz w:val="22"/>
          <w:szCs w:val="22"/>
        </w:rPr>
      </w:pPr>
    </w:p>
    <w:p w14:paraId="0F29CAE6" w14:textId="77777777" w:rsidR="00A30739" w:rsidRDefault="00A30739" w:rsidP="00A30739">
      <w:pPr>
        <w:rPr>
          <w:sz w:val="22"/>
          <w:szCs w:val="22"/>
        </w:rPr>
      </w:pPr>
    </w:p>
    <w:p w14:paraId="51598649" w14:textId="77777777" w:rsidR="00A30739" w:rsidRDefault="00A30739" w:rsidP="00A30739">
      <w:pPr>
        <w:rPr>
          <w:sz w:val="22"/>
          <w:szCs w:val="22"/>
        </w:rPr>
      </w:pPr>
    </w:p>
    <w:p w14:paraId="72818937" w14:textId="77777777" w:rsidR="00A30739" w:rsidRDefault="00A30739" w:rsidP="00A30739">
      <w:pPr>
        <w:rPr>
          <w:sz w:val="22"/>
          <w:szCs w:val="22"/>
        </w:rPr>
      </w:pPr>
    </w:p>
    <w:p w14:paraId="6E79F5FE" w14:textId="77777777" w:rsidR="00A30739" w:rsidRDefault="00A30739" w:rsidP="00A30739">
      <w:pPr>
        <w:rPr>
          <w:sz w:val="22"/>
          <w:szCs w:val="22"/>
        </w:rPr>
      </w:pPr>
    </w:p>
    <w:p w14:paraId="57DF0A95" w14:textId="77777777" w:rsidR="00A30739" w:rsidRDefault="00A30739" w:rsidP="00A30739">
      <w:pPr>
        <w:rPr>
          <w:sz w:val="22"/>
          <w:szCs w:val="22"/>
        </w:rPr>
      </w:pPr>
    </w:p>
    <w:p w14:paraId="22A5D2F8" w14:textId="77777777" w:rsidR="00A30739" w:rsidRDefault="00A30739" w:rsidP="00A30739">
      <w:pPr>
        <w:rPr>
          <w:sz w:val="22"/>
          <w:szCs w:val="22"/>
        </w:rPr>
      </w:pPr>
    </w:p>
    <w:p w14:paraId="4E9B2998" w14:textId="77777777" w:rsidR="00A30739" w:rsidRDefault="00A30739" w:rsidP="00A30739">
      <w:pPr>
        <w:rPr>
          <w:sz w:val="22"/>
          <w:szCs w:val="22"/>
        </w:rPr>
      </w:pPr>
    </w:p>
    <w:p w14:paraId="31977A38" w14:textId="77777777" w:rsidR="00A30739" w:rsidRDefault="00A30739" w:rsidP="00A30739">
      <w:pPr>
        <w:rPr>
          <w:sz w:val="22"/>
          <w:szCs w:val="22"/>
        </w:rPr>
      </w:pPr>
    </w:p>
    <w:p w14:paraId="1B38938F" w14:textId="77777777" w:rsidR="00A30739" w:rsidRDefault="00A30739" w:rsidP="00A30739">
      <w:pPr>
        <w:rPr>
          <w:sz w:val="22"/>
          <w:szCs w:val="22"/>
        </w:rPr>
      </w:pPr>
    </w:p>
    <w:p w14:paraId="648186ED" w14:textId="77777777" w:rsidR="00A30739" w:rsidRDefault="00A30739" w:rsidP="00A30739">
      <w:pPr>
        <w:rPr>
          <w:sz w:val="22"/>
          <w:szCs w:val="22"/>
        </w:rPr>
      </w:pPr>
    </w:p>
    <w:p w14:paraId="582211DB" w14:textId="77777777" w:rsidR="00A30739" w:rsidRDefault="00A30739" w:rsidP="00A30739">
      <w:pPr>
        <w:rPr>
          <w:sz w:val="22"/>
          <w:szCs w:val="22"/>
        </w:rPr>
      </w:pPr>
    </w:p>
    <w:p w14:paraId="2E13DDA5" w14:textId="77777777" w:rsidR="00A30739" w:rsidRDefault="00A30739" w:rsidP="00A30739">
      <w:pPr>
        <w:rPr>
          <w:sz w:val="22"/>
          <w:szCs w:val="22"/>
        </w:rPr>
      </w:pPr>
    </w:p>
    <w:p w14:paraId="4B2AC9AC" w14:textId="77777777" w:rsidR="00A30739" w:rsidRDefault="00A30739" w:rsidP="00A30739">
      <w:pPr>
        <w:rPr>
          <w:sz w:val="22"/>
          <w:szCs w:val="22"/>
        </w:rPr>
      </w:pPr>
    </w:p>
    <w:p w14:paraId="4387B74E" w14:textId="77777777" w:rsidR="00A30739" w:rsidRDefault="00A30739" w:rsidP="00A30739">
      <w:pPr>
        <w:rPr>
          <w:sz w:val="22"/>
          <w:szCs w:val="22"/>
        </w:rPr>
      </w:pPr>
    </w:p>
    <w:p w14:paraId="489013C9" w14:textId="77777777" w:rsidR="00A30739" w:rsidRDefault="00A30739" w:rsidP="00A30739">
      <w:pPr>
        <w:rPr>
          <w:sz w:val="22"/>
          <w:szCs w:val="22"/>
        </w:rPr>
      </w:pPr>
    </w:p>
    <w:p w14:paraId="5A53E7CD" w14:textId="77777777" w:rsidR="00A30739" w:rsidRDefault="00A30739" w:rsidP="00A30739">
      <w:pPr>
        <w:rPr>
          <w:sz w:val="22"/>
          <w:szCs w:val="22"/>
        </w:rPr>
      </w:pPr>
    </w:p>
    <w:p w14:paraId="5FF07EE2" w14:textId="77777777" w:rsidR="00A30739" w:rsidRDefault="00A30739" w:rsidP="00A30739">
      <w:pPr>
        <w:rPr>
          <w:sz w:val="22"/>
          <w:szCs w:val="22"/>
        </w:rPr>
      </w:pPr>
    </w:p>
    <w:p w14:paraId="28409505" w14:textId="77777777" w:rsidR="00A30739" w:rsidRDefault="00A30739" w:rsidP="00A30739">
      <w:pPr>
        <w:rPr>
          <w:sz w:val="22"/>
          <w:szCs w:val="22"/>
        </w:rPr>
      </w:pPr>
    </w:p>
    <w:p w14:paraId="50A1B064" w14:textId="77777777" w:rsidR="00A30739" w:rsidRDefault="00A30739" w:rsidP="00A30739">
      <w:pPr>
        <w:rPr>
          <w:sz w:val="22"/>
          <w:szCs w:val="22"/>
        </w:rPr>
      </w:pPr>
    </w:p>
    <w:p w14:paraId="65F8C26B" w14:textId="77777777" w:rsidR="00A4237B" w:rsidRDefault="00A4237B" w:rsidP="00A30739">
      <w:pPr>
        <w:rPr>
          <w:sz w:val="22"/>
          <w:szCs w:val="22"/>
        </w:rPr>
      </w:pPr>
    </w:p>
    <w:p w14:paraId="134777C3" w14:textId="77777777" w:rsidR="00A4237B" w:rsidRDefault="00A4237B" w:rsidP="00A30739">
      <w:pPr>
        <w:rPr>
          <w:sz w:val="22"/>
          <w:szCs w:val="22"/>
        </w:rPr>
      </w:pPr>
    </w:p>
    <w:p w14:paraId="37CA351A" w14:textId="77777777" w:rsidR="00A4237B" w:rsidRDefault="00A4237B" w:rsidP="00A30739">
      <w:pPr>
        <w:rPr>
          <w:sz w:val="22"/>
          <w:szCs w:val="22"/>
        </w:rPr>
      </w:pPr>
    </w:p>
    <w:p w14:paraId="6364084D" w14:textId="77777777" w:rsidR="00A4237B" w:rsidRDefault="00A4237B" w:rsidP="00A30739">
      <w:pPr>
        <w:rPr>
          <w:sz w:val="22"/>
          <w:szCs w:val="22"/>
        </w:rPr>
      </w:pPr>
    </w:p>
    <w:p w14:paraId="0F9F545B" w14:textId="77777777" w:rsidR="00A4237B" w:rsidRDefault="00A4237B" w:rsidP="00A30739">
      <w:pPr>
        <w:rPr>
          <w:sz w:val="22"/>
          <w:szCs w:val="22"/>
        </w:rPr>
      </w:pPr>
    </w:p>
    <w:p w14:paraId="6E73ED7D" w14:textId="77777777" w:rsidR="00A4237B" w:rsidRDefault="00A4237B" w:rsidP="00A30739">
      <w:pPr>
        <w:rPr>
          <w:sz w:val="22"/>
          <w:szCs w:val="22"/>
        </w:rPr>
      </w:pPr>
    </w:p>
    <w:p w14:paraId="706ACAB8" w14:textId="77777777" w:rsidR="00A4237B" w:rsidRDefault="00A4237B" w:rsidP="00A30739">
      <w:pPr>
        <w:rPr>
          <w:sz w:val="22"/>
          <w:szCs w:val="22"/>
        </w:rPr>
      </w:pPr>
    </w:p>
    <w:p w14:paraId="4BEFEDDA" w14:textId="77777777" w:rsidR="00A4237B" w:rsidRDefault="00A4237B" w:rsidP="00A30739">
      <w:pPr>
        <w:rPr>
          <w:sz w:val="22"/>
          <w:szCs w:val="22"/>
        </w:rPr>
      </w:pPr>
    </w:p>
    <w:p w14:paraId="4E84AB85" w14:textId="77777777" w:rsidR="00A4237B" w:rsidRDefault="00A4237B" w:rsidP="00A30739">
      <w:pPr>
        <w:rPr>
          <w:sz w:val="22"/>
          <w:szCs w:val="22"/>
        </w:rPr>
      </w:pPr>
    </w:p>
    <w:p w14:paraId="52B4F9A9" w14:textId="77777777" w:rsidR="00A4237B" w:rsidRDefault="00A4237B" w:rsidP="00A30739">
      <w:pPr>
        <w:rPr>
          <w:sz w:val="22"/>
          <w:szCs w:val="22"/>
        </w:rPr>
      </w:pPr>
    </w:p>
    <w:p w14:paraId="03DABB43" w14:textId="77777777" w:rsidR="00A30739" w:rsidRDefault="00A30739" w:rsidP="00A30739">
      <w:pPr>
        <w:rPr>
          <w:sz w:val="22"/>
          <w:szCs w:val="22"/>
        </w:rPr>
      </w:pPr>
    </w:p>
    <w:p w14:paraId="794EBE45" w14:textId="77777777" w:rsidR="00A30739" w:rsidRDefault="00A30739" w:rsidP="00A30739">
      <w:pPr>
        <w:rPr>
          <w:sz w:val="22"/>
          <w:szCs w:val="22"/>
        </w:rPr>
      </w:pPr>
    </w:p>
    <w:p w14:paraId="5CE66177" w14:textId="77777777" w:rsidR="0073375C" w:rsidRDefault="0073375C" w:rsidP="00A30739">
      <w:pPr>
        <w:rPr>
          <w:sz w:val="22"/>
          <w:szCs w:val="22"/>
        </w:rPr>
      </w:pPr>
    </w:p>
    <w:p w14:paraId="0D35EA93" w14:textId="77777777" w:rsidR="00A30739" w:rsidRDefault="00962094" w:rsidP="00A30739">
      <w:pPr>
        <w:rPr>
          <w:sz w:val="22"/>
          <w:szCs w:val="22"/>
        </w:rPr>
      </w:pPr>
      <w:r>
        <w:rPr>
          <w:noProof/>
        </w:rPr>
        <w:drawing>
          <wp:anchor distT="0" distB="0" distL="114300" distR="114300" simplePos="0" relativeHeight="251658240" behindDoc="0" locked="0" layoutInCell="1" allowOverlap="1" wp14:anchorId="65E5F036" wp14:editId="413D3ADB">
            <wp:simplePos x="0" y="0"/>
            <wp:positionH relativeFrom="column">
              <wp:posOffset>114300</wp:posOffset>
            </wp:positionH>
            <wp:positionV relativeFrom="paragraph">
              <wp:posOffset>-228600</wp:posOffset>
            </wp:positionV>
            <wp:extent cx="171450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4C2CC" w14:textId="77777777" w:rsidR="00A30739" w:rsidRDefault="00A30739" w:rsidP="00A30739">
      <w:pPr>
        <w:rPr>
          <w:sz w:val="22"/>
          <w:szCs w:val="22"/>
        </w:rPr>
      </w:pPr>
    </w:p>
    <w:p w14:paraId="6261EB31" w14:textId="77777777" w:rsidR="00A30739" w:rsidRDefault="00A30739" w:rsidP="00A30739">
      <w:pPr>
        <w:sectPr w:rsidR="00A30739" w:rsidSect="00A30739">
          <w:pgSz w:w="12240" w:h="15840"/>
          <w:pgMar w:top="1080" w:right="1260" w:bottom="900" w:left="1260" w:header="1440" w:footer="1440" w:gutter="0"/>
          <w:cols w:space="720"/>
        </w:sectPr>
      </w:pPr>
    </w:p>
    <w:p w14:paraId="6188A3E5" w14:textId="77777777" w:rsidR="00A30739" w:rsidRPr="00BF1F02" w:rsidRDefault="00A30739" w:rsidP="00BF1F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rPr>
      </w:pPr>
      <w:r w:rsidRPr="00BF1F02">
        <w:rPr>
          <w:b/>
          <w:bCs/>
          <w:sz w:val="32"/>
        </w:rPr>
        <w:t>2</w:t>
      </w:r>
      <w:r w:rsidR="00934433">
        <w:rPr>
          <w:b/>
          <w:bCs/>
          <w:sz w:val="32"/>
        </w:rPr>
        <w:t>0</w:t>
      </w:r>
      <w:r w:rsidR="00D303E9">
        <w:rPr>
          <w:b/>
          <w:bCs/>
          <w:sz w:val="32"/>
        </w:rPr>
        <w:t>21</w:t>
      </w:r>
      <w:r w:rsidR="00934433">
        <w:rPr>
          <w:b/>
          <w:bCs/>
          <w:sz w:val="32"/>
        </w:rPr>
        <w:t xml:space="preserve"> </w:t>
      </w:r>
      <w:r w:rsidRPr="00BF1F02">
        <w:rPr>
          <w:b/>
          <w:bCs/>
          <w:sz w:val="32"/>
        </w:rPr>
        <w:t>Student Scholarship Application Form</w:t>
      </w:r>
    </w:p>
    <w:p w14:paraId="52047403"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E37F8B"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1.</w:t>
      </w:r>
      <w:r w:rsidRPr="000E0BD5">
        <w:tab/>
        <w:t>Name____________________________________________________________________________________</w:t>
      </w:r>
    </w:p>
    <w:p w14:paraId="25A0B2EB"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20FC966C"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2.</w:t>
      </w:r>
      <w:r w:rsidRPr="000E0BD5">
        <w:tab/>
        <w:t>Address__________________________________________________________________________________</w:t>
      </w:r>
    </w:p>
    <w:p w14:paraId="152377CA"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0CB74FF6"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6F834018"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193ECD9C"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3.</w:t>
      </w:r>
      <w:r w:rsidRPr="000E0BD5">
        <w:tab/>
        <w:t>Name of the ALA accredited library school in which you are, or will be, enrolled and your expected date of graduation.</w:t>
      </w:r>
    </w:p>
    <w:p w14:paraId="19629AF0"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76DEA4AD"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56608997"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508B52BA"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0BF1807E"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4ADB09DC"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50161D94"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7B799CBD"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037F0709"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3B3D87DC"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4.</w:t>
      </w:r>
      <w:r w:rsidRPr="000E0BD5">
        <w:tab/>
        <w:t xml:space="preserve">List any library school courses you have taken or plan to take, that cover law librarianship or the use of law-related resources.  </w:t>
      </w:r>
    </w:p>
    <w:p w14:paraId="4291E77A"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726A0404"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6828FF58"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07D8B068"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1EF44CAA"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1D2DE928"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05565D61"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5D490E67"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56BA8026"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5.</w:t>
      </w:r>
      <w:r w:rsidRPr="000E0BD5">
        <w:tab/>
        <w:t xml:space="preserve">List any internship or work experience you have completed, or plan to undertake, that relates to law librarianship or the use of law-related resources.  </w:t>
      </w:r>
    </w:p>
    <w:p w14:paraId="4BD31FE0"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7D7AA7B1"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658030E7"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1E0F4A6"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2E1638E8"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591E364"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68CD4C44"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26F3BDD9"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6FC6EBF2"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3D569302"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3D528360"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6.</w:t>
      </w:r>
      <w:r w:rsidRPr="000E0BD5">
        <w:tab/>
        <w:t xml:space="preserve">List any professional association memberships or activity you have undertaken that are related to law librarianship or the use of law-related resources.  </w:t>
      </w:r>
    </w:p>
    <w:p w14:paraId="2186D6F0"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4CF07F97"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415BABDB"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74DCCEE4"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55F9F4F7"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7137968C"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14:paraId="7C976B7F"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5803E40B"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28504C0B"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7.</w:t>
      </w:r>
      <w:r w:rsidRPr="000E0BD5">
        <w:tab/>
        <w:t xml:space="preserve">Have you previously received a </w:t>
      </w:r>
      <w:r>
        <w:t>GPLLA</w:t>
      </w:r>
      <w:r w:rsidRPr="000E0BD5">
        <w:t xml:space="preserve"> scholarship or grant?      _____   Yes     </w:t>
      </w:r>
      <w:r>
        <w:t xml:space="preserve">        </w:t>
      </w:r>
      <w:r w:rsidRPr="000E0BD5">
        <w:t xml:space="preserve"> _____ No</w:t>
      </w:r>
    </w:p>
    <w:p w14:paraId="2B8217DE" w14:textId="77777777" w:rsidR="00A30739"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 xml:space="preserve">                                                                                                                _____    If Yes, year awarded.</w:t>
      </w:r>
    </w:p>
    <w:p w14:paraId="38DA5945"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2B9F79B2" w14:textId="77777777" w:rsidR="00A30739"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8.</w:t>
      </w:r>
      <w:r w:rsidRPr="000E0BD5">
        <w:tab/>
        <w:t>Plea</w:t>
      </w:r>
      <w:r>
        <w:t xml:space="preserve">se submit on a separate sheet, </w:t>
      </w:r>
      <w:r w:rsidRPr="000E0BD5">
        <w:t>a personal statement about your interest in the profession of law libra</w:t>
      </w:r>
      <w:r>
        <w:t>rianship</w:t>
      </w:r>
      <w:r w:rsidRPr="000E0BD5">
        <w:t>.</w:t>
      </w:r>
    </w:p>
    <w:p w14:paraId="200C5C09" w14:textId="77777777" w:rsidR="0030469A" w:rsidRDefault="0030469A"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15338BDB"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9.</w:t>
      </w:r>
      <w:r w:rsidRPr="000E0BD5">
        <w:tab/>
        <w:t xml:space="preserve">Please submit, with </w:t>
      </w:r>
      <w:r>
        <w:t>this application, two (2)</w:t>
      </w:r>
      <w:r w:rsidRPr="000E0BD5">
        <w:t xml:space="preserve"> letters of recommendation from individuals who are current or former teachers or employers and who have some knowledge of your interest in law librarianship.  The letters should comment on your potential for service to the profession of law librarianship.  </w:t>
      </w:r>
    </w:p>
    <w:p w14:paraId="75890814" w14:textId="77777777"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2507D7F6"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F4B309"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8542BA"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E0BD5">
        <w:rPr>
          <w:b/>
          <w:bCs/>
        </w:rPr>
        <w:t>PLEASE READ AND SIGN THE FOLLOWING:</w:t>
      </w:r>
    </w:p>
    <w:p w14:paraId="795DA6F8"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8DB6A4A"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0BD5">
        <w:t xml:space="preserve">I have read the Guidelines for the </w:t>
      </w:r>
      <w:r>
        <w:t>GPLLA</w:t>
      </w:r>
      <w:r w:rsidRPr="000E0BD5">
        <w:t xml:space="preserve"> Student Scholarship.  </w:t>
      </w:r>
    </w:p>
    <w:p w14:paraId="34894577"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3AC2FF"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0BD5">
        <w:t xml:space="preserve">If the correct answers to any of the above questions change materially after submission of this application, I shall immediately notify the Chair of the </w:t>
      </w:r>
      <w:r>
        <w:t>Grants</w:t>
      </w:r>
      <w:r w:rsidRPr="000E0BD5">
        <w:t xml:space="preserve"> </w:t>
      </w:r>
      <w:r>
        <w:t xml:space="preserve">&amp; Scholarships </w:t>
      </w:r>
      <w:r w:rsidRPr="000E0BD5">
        <w:t>Committee.</w:t>
      </w:r>
    </w:p>
    <w:p w14:paraId="16575F2C"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0EAC6BE"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understand and agree that i</w:t>
      </w:r>
      <w:r w:rsidRPr="000E0BD5">
        <w:t xml:space="preserve">f I receive a </w:t>
      </w:r>
      <w:r>
        <w:t>GPLLA Student Scholarship and if, for any reason, I fail to maintain the eligibility requirements, fail to complete the coursework during the quarter/semester which the scholarship was awarded, or fail to</w:t>
      </w:r>
      <w:r w:rsidRPr="000E0BD5">
        <w:t xml:space="preserve"> enroll in the academic semester or quarter that begins immediately following the </w:t>
      </w:r>
      <w:r>
        <w:t xml:space="preserve">scholarship </w:t>
      </w:r>
      <w:r w:rsidRPr="000E0BD5">
        <w:t>award</w:t>
      </w:r>
      <w:r>
        <w:t>,</w:t>
      </w:r>
      <w:r w:rsidRPr="000E0BD5">
        <w:t xml:space="preserve"> I shall immediately </w:t>
      </w:r>
      <w:r>
        <w:t xml:space="preserve">notify the Chair of the GPLLA Grants &amp; Scholarships Committee.  I also understand that, depending on the circumstances, I may be required to repay all or part of the scholarship. </w:t>
      </w:r>
    </w:p>
    <w:p w14:paraId="39D743DC"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2532AC9"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9D2F06"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0BD5">
        <w:t>Date:_______________________    Signed_________________________________________________________</w:t>
      </w:r>
    </w:p>
    <w:p w14:paraId="7821B006"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6AD4E2" w14:textId="77777777"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75C1F0" w14:textId="77777777" w:rsidR="00A30739"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cs="CG Times"/>
        </w:rPr>
      </w:pPr>
      <w:r>
        <w:rPr>
          <w:rFonts w:ascii="CG Times" w:hAnsi="CG Times" w:cs="CG Times"/>
        </w:rPr>
        <w:t>********</w:t>
      </w:r>
    </w:p>
    <w:p w14:paraId="409DD3E0" w14:textId="77777777" w:rsidR="00A30739"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cs="CG Times"/>
        </w:rPr>
      </w:pPr>
    </w:p>
    <w:p w14:paraId="01D6215B" w14:textId="77777777" w:rsidR="00A30739"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cs="CG Times"/>
        </w:rPr>
      </w:pPr>
    </w:p>
    <w:p w14:paraId="0ECA4AFF" w14:textId="77777777" w:rsidR="00A30739"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6414C">
        <w:rPr>
          <w:sz w:val="22"/>
          <w:szCs w:val="22"/>
        </w:rPr>
        <w:t xml:space="preserve">Please forward </w:t>
      </w:r>
      <w:r>
        <w:rPr>
          <w:sz w:val="22"/>
          <w:szCs w:val="22"/>
        </w:rPr>
        <w:t xml:space="preserve">the </w:t>
      </w:r>
      <w:r w:rsidRPr="0096414C">
        <w:rPr>
          <w:sz w:val="22"/>
          <w:szCs w:val="22"/>
        </w:rPr>
        <w:t>completed application, personal statement,</w:t>
      </w:r>
      <w:r>
        <w:rPr>
          <w:sz w:val="22"/>
          <w:szCs w:val="22"/>
        </w:rPr>
        <w:t xml:space="preserve"> resume, certified transcript,</w:t>
      </w:r>
      <w:r w:rsidRPr="0096414C">
        <w:rPr>
          <w:sz w:val="22"/>
          <w:szCs w:val="22"/>
        </w:rPr>
        <w:t xml:space="preserve"> and </w:t>
      </w:r>
      <w:r>
        <w:rPr>
          <w:sz w:val="22"/>
          <w:szCs w:val="22"/>
        </w:rPr>
        <w:t xml:space="preserve">two (2) </w:t>
      </w:r>
      <w:r w:rsidRPr="0096414C">
        <w:rPr>
          <w:sz w:val="22"/>
          <w:szCs w:val="22"/>
        </w:rPr>
        <w:t>lette</w:t>
      </w:r>
      <w:r>
        <w:rPr>
          <w:sz w:val="22"/>
          <w:szCs w:val="22"/>
        </w:rPr>
        <w:t xml:space="preserve">rs of recommendation to be received by May </w:t>
      </w:r>
      <w:r w:rsidR="00A238D6">
        <w:rPr>
          <w:sz w:val="22"/>
          <w:szCs w:val="22"/>
        </w:rPr>
        <w:t>1</w:t>
      </w:r>
      <w:r w:rsidR="0073375C">
        <w:rPr>
          <w:sz w:val="22"/>
          <w:szCs w:val="22"/>
        </w:rPr>
        <w:t>,</w:t>
      </w:r>
      <w:r>
        <w:rPr>
          <w:sz w:val="22"/>
          <w:szCs w:val="22"/>
        </w:rPr>
        <w:t xml:space="preserve"> 20</w:t>
      </w:r>
      <w:r w:rsidR="00D303E9">
        <w:rPr>
          <w:sz w:val="22"/>
          <w:szCs w:val="22"/>
        </w:rPr>
        <w:t>21</w:t>
      </w:r>
      <w:r w:rsidR="00523E83">
        <w:rPr>
          <w:sz w:val="22"/>
          <w:szCs w:val="22"/>
        </w:rPr>
        <w:t xml:space="preserve"> to the </w:t>
      </w:r>
      <w:r w:rsidR="00673F79">
        <w:rPr>
          <w:sz w:val="22"/>
          <w:szCs w:val="22"/>
        </w:rPr>
        <w:t xml:space="preserve">email </w:t>
      </w:r>
      <w:r w:rsidR="00523E83">
        <w:rPr>
          <w:sz w:val="22"/>
          <w:szCs w:val="22"/>
        </w:rPr>
        <w:t>address</w:t>
      </w:r>
      <w:r w:rsidR="00673F79">
        <w:rPr>
          <w:sz w:val="22"/>
          <w:szCs w:val="22"/>
        </w:rPr>
        <w:t>es</w:t>
      </w:r>
      <w:r>
        <w:rPr>
          <w:sz w:val="22"/>
          <w:szCs w:val="22"/>
        </w:rPr>
        <w:t xml:space="preserve"> below.  </w:t>
      </w:r>
      <w:r w:rsidRPr="000E0BD5">
        <w:rPr>
          <w:sz w:val="22"/>
          <w:szCs w:val="22"/>
        </w:rPr>
        <w:t>Be sure to write “</w:t>
      </w:r>
      <w:r>
        <w:rPr>
          <w:sz w:val="22"/>
          <w:szCs w:val="22"/>
        </w:rPr>
        <w:t>GPLLA Student Scholarship</w:t>
      </w:r>
      <w:r w:rsidRPr="000E0BD5">
        <w:rPr>
          <w:sz w:val="22"/>
          <w:szCs w:val="22"/>
        </w:rPr>
        <w:t xml:space="preserve">” in the subject line of the e-mail. </w:t>
      </w:r>
      <w:r>
        <w:rPr>
          <w:sz w:val="22"/>
          <w:szCs w:val="22"/>
        </w:rPr>
        <w:t xml:space="preserve"> </w:t>
      </w:r>
      <w:r w:rsidRPr="0096414C">
        <w:rPr>
          <w:sz w:val="22"/>
          <w:szCs w:val="22"/>
        </w:rPr>
        <w:t xml:space="preserve">NOTE:  </w:t>
      </w:r>
      <w:r>
        <w:rPr>
          <w:sz w:val="22"/>
          <w:szCs w:val="22"/>
        </w:rPr>
        <w:t>E</w:t>
      </w:r>
      <w:r w:rsidRPr="0096414C">
        <w:rPr>
          <w:sz w:val="22"/>
          <w:szCs w:val="22"/>
        </w:rPr>
        <w:t xml:space="preserve">lectronic copies are </w:t>
      </w:r>
      <w:r w:rsidR="00F018F8">
        <w:rPr>
          <w:sz w:val="22"/>
          <w:szCs w:val="22"/>
        </w:rPr>
        <w:t>preferred</w:t>
      </w:r>
      <w:r w:rsidRPr="0096414C">
        <w:rPr>
          <w:sz w:val="22"/>
          <w:szCs w:val="22"/>
        </w:rPr>
        <w:t xml:space="preserve"> via email, students can send an electronic copy of their packet; recommendation letters can be sent directly from the author.  All electronic co</w:t>
      </w:r>
      <w:r>
        <w:rPr>
          <w:sz w:val="22"/>
          <w:szCs w:val="22"/>
        </w:rPr>
        <w:t>rrespondence should have “GPLLA</w:t>
      </w:r>
      <w:r w:rsidRPr="0096414C">
        <w:rPr>
          <w:sz w:val="22"/>
          <w:szCs w:val="22"/>
        </w:rPr>
        <w:t xml:space="preserve"> Student Scholarship” in the subject line of the email to ensure proper handling.  </w:t>
      </w:r>
      <w:r>
        <w:rPr>
          <w:sz w:val="22"/>
          <w:szCs w:val="22"/>
        </w:rPr>
        <w:t>Fax copies are not accepta</w:t>
      </w:r>
      <w:r w:rsidRPr="000E0BD5">
        <w:rPr>
          <w:sz w:val="22"/>
          <w:szCs w:val="22"/>
        </w:rPr>
        <w:t>ble</w:t>
      </w:r>
      <w:r>
        <w:rPr>
          <w:sz w:val="22"/>
          <w:szCs w:val="22"/>
        </w:rPr>
        <w:t>.</w:t>
      </w:r>
    </w:p>
    <w:p w14:paraId="01ABCF31" w14:textId="77777777" w:rsidR="00A30739"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73837E9" w14:textId="77777777" w:rsidR="00191D1F" w:rsidRDefault="00191D1F" w:rsidP="00191D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trike/>
          <w:sz w:val="24"/>
          <w:szCs w:val="24"/>
        </w:rPr>
      </w:pPr>
    </w:p>
    <w:p w14:paraId="02C5A677" w14:textId="77777777" w:rsidR="00673F79" w:rsidRDefault="00673F79" w:rsidP="00673F79">
      <w:pPr>
        <w:jc w:val="center"/>
        <w:rPr>
          <w:sz w:val="24"/>
          <w:szCs w:val="24"/>
        </w:rPr>
      </w:pPr>
      <w:r>
        <w:rPr>
          <w:sz w:val="24"/>
          <w:szCs w:val="24"/>
        </w:rPr>
        <w:t>Maggie Stewart Adams, Reference Librarian</w:t>
      </w:r>
    </w:p>
    <w:p w14:paraId="738FCBEA" w14:textId="77777777" w:rsidR="00673F79" w:rsidRPr="00191D1F" w:rsidRDefault="00673F79" w:rsidP="00673F79">
      <w:pPr>
        <w:jc w:val="center"/>
        <w:rPr>
          <w:sz w:val="22"/>
          <w:szCs w:val="22"/>
        </w:rPr>
      </w:pPr>
      <w:r w:rsidRPr="00191D1F">
        <w:rPr>
          <w:sz w:val="22"/>
          <w:szCs w:val="22"/>
        </w:rPr>
        <w:t>(</w:t>
      </w:r>
      <w:r>
        <w:rPr>
          <w:sz w:val="22"/>
          <w:szCs w:val="22"/>
        </w:rPr>
        <w:t>Co-</w:t>
      </w:r>
      <w:r w:rsidRPr="00191D1F">
        <w:rPr>
          <w:sz w:val="22"/>
          <w:szCs w:val="22"/>
        </w:rPr>
        <w:t>Chair, GPLLA Grants &amp; Scholarships Committee)</w:t>
      </w:r>
    </w:p>
    <w:p w14:paraId="6E8EC20C" w14:textId="77777777" w:rsidR="00FA5519" w:rsidRPr="00673F79" w:rsidRDefault="00FA5519" w:rsidP="00FA5519">
      <w:pPr>
        <w:jc w:val="center"/>
        <w:rPr>
          <w:sz w:val="22"/>
          <w:szCs w:val="24"/>
        </w:rPr>
      </w:pPr>
      <w:r>
        <w:rPr>
          <w:sz w:val="22"/>
          <w:szCs w:val="24"/>
        </w:rPr>
        <w:t>Widener University Delaware Law School</w:t>
      </w:r>
    </w:p>
    <w:p w14:paraId="75B748CE" w14:textId="77777777" w:rsidR="00673F79" w:rsidRDefault="00673F79" w:rsidP="00673F79">
      <w:pPr>
        <w:jc w:val="center"/>
        <w:rPr>
          <w:sz w:val="24"/>
          <w:szCs w:val="24"/>
        </w:rPr>
      </w:pPr>
      <w:r>
        <w:rPr>
          <w:sz w:val="24"/>
          <w:szCs w:val="24"/>
        </w:rPr>
        <w:t>Legal Information Center</w:t>
      </w:r>
    </w:p>
    <w:p w14:paraId="1371102F" w14:textId="77777777" w:rsidR="00673F79" w:rsidRDefault="00835F43" w:rsidP="00673F79">
      <w:pPr>
        <w:jc w:val="center"/>
        <w:rPr>
          <w:sz w:val="24"/>
          <w:szCs w:val="24"/>
        </w:rPr>
      </w:pPr>
      <w:hyperlink r:id="rId14" w:history="1">
        <w:r w:rsidR="00673F79" w:rsidRPr="0023402A">
          <w:rPr>
            <w:rStyle w:val="Hyperlink"/>
            <w:sz w:val="24"/>
            <w:szCs w:val="24"/>
          </w:rPr>
          <w:t>mmstewart@widener.edu</w:t>
        </w:r>
      </w:hyperlink>
    </w:p>
    <w:p w14:paraId="73868C99" w14:textId="77777777" w:rsidR="00191D1F" w:rsidRDefault="00191D1F" w:rsidP="00191D1F">
      <w:pPr>
        <w:jc w:val="center"/>
        <w:rPr>
          <w:rStyle w:val="HTMLTypewriter"/>
          <w:rFonts w:ascii="Times New Roman" w:hAnsi="Times New Roman" w:cs="Times New Roman"/>
          <w:sz w:val="24"/>
          <w:szCs w:val="24"/>
        </w:rPr>
      </w:pPr>
    </w:p>
    <w:p w14:paraId="0BCCCC43" w14:textId="77777777" w:rsidR="00191D1F" w:rsidRDefault="0096101C" w:rsidP="00191D1F">
      <w:pPr>
        <w:jc w:val="center"/>
        <w:rPr>
          <w:sz w:val="24"/>
        </w:rPr>
      </w:pPr>
      <w:r>
        <w:rPr>
          <w:sz w:val="24"/>
        </w:rPr>
        <w:t>Christy D’Antonio, Access Services Team Leader</w:t>
      </w:r>
    </w:p>
    <w:p w14:paraId="4AC4D16C" w14:textId="77777777" w:rsidR="00191D1F" w:rsidRPr="00191D1F" w:rsidRDefault="00191D1F" w:rsidP="00191D1F">
      <w:pPr>
        <w:jc w:val="center"/>
        <w:rPr>
          <w:sz w:val="22"/>
          <w:szCs w:val="22"/>
        </w:rPr>
      </w:pPr>
      <w:r w:rsidRPr="00191D1F">
        <w:rPr>
          <w:sz w:val="22"/>
          <w:szCs w:val="22"/>
        </w:rPr>
        <w:t>(</w:t>
      </w:r>
      <w:r>
        <w:rPr>
          <w:sz w:val="22"/>
          <w:szCs w:val="22"/>
        </w:rPr>
        <w:t>Co-</w:t>
      </w:r>
      <w:r w:rsidRPr="00191D1F">
        <w:rPr>
          <w:sz w:val="22"/>
          <w:szCs w:val="22"/>
        </w:rPr>
        <w:t>Chair, GPLLA Grants &amp; Scholarships Committee)</w:t>
      </w:r>
    </w:p>
    <w:p w14:paraId="7BA30714" w14:textId="77777777" w:rsidR="00FA5519" w:rsidRPr="00673F79" w:rsidRDefault="00FA5519" w:rsidP="00FA5519">
      <w:pPr>
        <w:jc w:val="center"/>
        <w:rPr>
          <w:sz w:val="22"/>
          <w:szCs w:val="24"/>
        </w:rPr>
      </w:pPr>
      <w:r>
        <w:rPr>
          <w:sz w:val="22"/>
          <w:szCs w:val="24"/>
        </w:rPr>
        <w:t>Widener University Delaware Law School</w:t>
      </w:r>
    </w:p>
    <w:p w14:paraId="38538B38" w14:textId="77777777" w:rsidR="00191D1F" w:rsidRPr="005F4188" w:rsidRDefault="0096101C" w:rsidP="00191D1F">
      <w:pPr>
        <w:jc w:val="center"/>
        <w:rPr>
          <w:sz w:val="24"/>
        </w:rPr>
      </w:pPr>
      <w:r>
        <w:rPr>
          <w:sz w:val="24"/>
        </w:rPr>
        <w:t xml:space="preserve">Legal Information Center </w:t>
      </w:r>
    </w:p>
    <w:p w14:paraId="7810AE0B" w14:textId="77777777" w:rsidR="00673F79" w:rsidRDefault="00835F43" w:rsidP="0073375C">
      <w:pPr>
        <w:jc w:val="center"/>
        <w:rPr>
          <w:sz w:val="24"/>
        </w:rPr>
      </w:pPr>
      <w:hyperlink r:id="rId15" w:history="1">
        <w:r w:rsidR="0096101C" w:rsidRPr="004C49C7">
          <w:rPr>
            <w:rStyle w:val="Hyperlink"/>
            <w:sz w:val="24"/>
          </w:rPr>
          <w:t>cldantonio@widener.edu</w:t>
        </w:r>
      </w:hyperlink>
    </w:p>
    <w:p w14:paraId="32F1DFDF" w14:textId="77777777" w:rsidR="0096101C" w:rsidRDefault="0096101C" w:rsidP="0073375C">
      <w:pPr>
        <w:jc w:val="center"/>
        <w:rPr>
          <w:sz w:val="24"/>
        </w:rPr>
      </w:pPr>
    </w:p>
    <w:p w14:paraId="04263BDE" w14:textId="77777777" w:rsidR="00673F79" w:rsidRDefault="00673F79" w:rsidP="0073375C">
      <w:pPr>
        <w:jc w:val="center"/>
        <w:rPr>
          <w:sz w:val="24"/>
        </w:rPr>
      </w:pPr>
      <w:r>
        <w:rPr>
          <w:sz w:val="24"/>
        </w:rPr>
        <w:t>Mailing address (email applications are strongly encouraged):</w:t>
      </w:r>
    </w:p>
    <w:p w14:paraId="49D35C8F" w14:textId="77777777" w:rsidR="00673F79" w:rsidRPr="00673F79" w:rsidRDefault="00673F79" w:rsidP="0073375C">
      <w:pPr>
        <w:jc w:val="center"/>
        <w:rPr>
          <w:sz w:val="22"/>
        </w:rPr>
      </w:pPr>
      <w:r w:rsidRPr="00673F79">
        <w:rPr>
          <w:sz w:val="22"/>
        </w:rPr>
        <w:t xml:space="preserve">Maggie </w:t>
      </w:r>
      <w:r>
        <w:rPr>
          <w:sz w:val="22"/>
        </w:rPr>
        <w:t xml:space="preserve">Stewart </w:t>
      </w:r>
      <w:r w:rsidRPr="00673F79">
        <w:rPr>
          <w:sz w:val="22"/>
        </w:rPr>
        <w:t>Adams</w:t>
      </w:r>
    </w:p>
    <w:p w14:paraId="4C92BA88" w14:textId="77777777" w:rsidR="00673F79" w:rsidRPr="00673F79" w:rsidRDefault="00FA5519" w:rsidP="00673F79">
      <w:pPr>
        <w:jc w:val="center"/>
        <w:rPr>
          <w:sz w:val="22"/>
          <w:szCs w:val="24"/>
        </w:rPr>
      </w:pPr>
      <w:r>
        <w:rPr>
          <w:sz w:val="22"/>
          <w:szCs w:val="24"/>
        </w:rPr>
        <w:t>Widener University Delaware Law School</w:t>
      </w:r>
    </w:p>
    <w:p w14:paraId="340AD26B" w14:textId="77777777" w:rsidR="00673F79" w:rsidRPr="00673F79" w:rsidRDefault="00673F79" w:rsidP="00673F79">
      <w:pPr>
        <w:jc w:val="center"/>
        <w:rPr>
          <w:sz w:val="22"/>
          <w:szCs w:val="24"/>
        </w:rPr>
      </w:pPr>
      <w:r w:rsidRPr="00673F79">
        <w:rPr>
          <w:sz w:val="22"/>
          <w:szCs w:val="24"/>
        </w:rPr>
        <w:t>Legal Information Center</w:t>
      </w:r>
    </w:p>
    <w:p w14:paraId="1E3712A3" w14:textId="77777777" w:rsidR="00FA5519" w:rsidRDefault="00673F79" w:rsidP="00673F79">
      <w:pPr>
        <w:jc w:val="center"/>
      </w:pPr>
      <w:r>
        <w:t>4601 Concord Pike</w:t>
      </w:r>
    </w:p>
    <w:p w14:paraId="41D2C0CB" w14:textId="77777777" w:rsidR="00673F79" w:rsidRDefault="00673F79" w:rsidP="00673F79">
      <w:pPr>
        <w:jc w:val="center"/>
      </w:pPr>
      <w:r>
        <w:t>Wilmington, DE 19803</w:t>
      </w:r>
      <w:r w:rsidR="00FA5519">
        <w:t>-0406</w:t>
      </w:r>
    </w:p>
    <w:sectPr w:rsidR="00673F79">
      <w:type w:val="continuous"/>
      <w:pgSz w:w="12240" w:h="15840"/>
      <w:pgMar w:top="1440" w:right="1440" w:bottom="108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523FA" w14:textId="77777777" w:rsidR="00835F43" w:rsidRDefault="00835F43">
      <w:r>
        <w:separator/>
      </w:r>
    </w:p>
  </w:endnote>
  <w:endnote w:type="continuationSeparator" w:id="0">
    <w:p w14:paraId="2B6B6C98" w14:textId="77777777" w:rsidR="00835F43" w:rsidRDefault="0083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666BF" w14:textId="77777777" w:rsidR="00835F43" w:rsidRDefault="00835F43">
      <w:r>
        <w:separator/>
      </w:r>
    </w:p>
  </w:footnote>
  <w:footnote w:type="continuationSeparator" w:id="0">
    <w:p w14:paraId="61AF6DB9" w14:textId="77777777" w:rsidR="00835F43" w:rsidRDefault="00835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64FA"/>
    <w:multiLevelType w:val="hybridMultilevel"/>
    <w:tmpl w:val="01FA4126"/>
    <w:lvl w:ilvl="0" w:tplc="9F9CA6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39"/>
    <w:rsid w:val="000B01D5"/>
    <w:rsid w:val="00134CCB"/>
    <w:rsid w:val="00191D1F"/>
    <w:rsid w:val="002022A7"/>
    <w:rsid w:val="0021196D"/>
    <w:rsid w:val="002360D6"/>
    <w:rsid w:val="00237B21"/>
    <w:rsid w:val="002C11AC"/>
    <w:rsid w:val="002F1508"/>
    <w:rsid w:val="002F3083"/>
    <w:rsid w:val="003014A4"/>
    <w:rsid w:val="00302F9E"/>
    <w:rsid w:val="0030469A"/>
    <w:rsid w:val="00333229"/>
    <w:rsid w:val="00380903"/>
    <w:rsid w:val="003B2F80"/>
    <w:rsid w:val="003F42EA"/>
    <w:rsid w:val="003F71C7"/>
    <w:rsid w:val="0045196C"/>
    <w:rsid w:val="004564C2"/>
    <w:rsid w:val="004856E6"/>
    <w:rsid w:val="004973DF"/>
    <w:rsid w:val="004C5638"/>
    <w:rsid w:val="004D44BE"/>
    <w:rsid w:val="004D517D"/>
    <w:rsid w:val="004E0DA3"/>
    <w:rsid w:val="004E70D2"/>
    <w:rsid w:val="00523132"/>
    <w:rsid w:val="00523E83"/>
    <w:rsid w:val="005513C2"/>
    <w:rsid w:val="00551C1F"/>
    <w:rsid w:val="005A5184"/>
    <w:rsid w:val="005B2EA9"/>
    <w:rsid w:val="005F5E69"/>
    <w:rsid w:val="00673F79"/>
    <w:rsid w:val="006A20DE"/>
    <w:rsid w:val="006D0AEE"/>
    <w:rsid w:val="006E04BB"/>
    <w:rsid w:val="006E78B3"/>
    <w:rsid w:val="00725916"/>
    <w:rsid w:val="0073375C"/>
    <w:rsid w:val="007A20B5"/>
    <w:rsid w:val="00835F43"/>
    <w:rsid w:val="00885962"/>
    <w:rsid w:val="00891410"/>
    <w:rsid w:val="008C319D"/>
    <w:rsid w:val="00912353"/>
    <w:rsid w:val="00934433"/>
    <w:rsid w:val="00936563"/>
    <w:rsid w:val="0096101C"/>
    <w:rsid w:val="00962094"/>
    <w:rsid w:val="009A36D4"/>
    <w:rsid w:val="009C0247"/>
    <w:rsid w:val="009D356A"/>
    <w:rsid w:val="009F4D34"/>
    <w:rsid w:val="00A238D6"/>
    <w:rsid w:val="00A30739"/>
    <w:rsid w:val="00A4237B"/>
    <w:rsid w:val="00A878F6"/>
    <w:rsid w:val="00AC5EFE"/>
    <w:rsid w:val="00AF7731"/>
    <w:rsid w:val="00B30CD1"/>
    <w:rsid w:val="00B717B3"/>
    <w:rsid w:val="00B91CBC"/>
    <w:rsid w:val="00BC43F2"/>
    <w:rsid w:val="00BE77EA"/>
    <w:rsid w:val="00BF06F7"/>
    <w:rsid w:val="00BF1F02"/>
    <w:rsid w:val="00C04571"/>
    <w:rsid w:val="00C23B2D"/>
    <w:rsid w:val="00C3315E"/>
    <w:rsid w:val="00C455BE"/>
    <w:rsid w:val="00C60DBC"/>
    <w:rsid w:val="00C94FD7"/>
    <w:rsid w:val="00D17584"/>
    <w:rsid w:val="00D303E9"/>
    <w:rsid w:val="00D6070E"/>
    <w:rsid w:val="00D6289B"/>
    <w:rsid w:val="00DF2862"/>
    <w:rsid w:val="00DF4B69"/>
    <w:rsid w:val="00E7033C"/>
    <w:rsid w:val="00E759C1"/>
    <w:rsid w:val="00E92BCD"/>
    <w:rsid w:val="00F018F8"/>
    <w:rsid w:val="00F12387"/>
    <w:rsid w:val="00F450DC"/>
    <w:rsid w:val="00FA5519"/>
    <w:rsid w:val="00FE0716"/>
    <w:rsid w:val="00FE77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C22CF"/>
  <w15:docId w15:val="{D28B0510-82A1-4525-8DD0-3B5942A0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39"/>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739"/>
    <w:rPr>
      <w:rFonts w:cs="Times New Roman"/>
      <w:color w:val="0000FF"/>
      <w:u w:val="single"/>
    </w:rPr>
  </w:style>
  <w:style w:type="character" w:styleId="HTMLTypewriter">
    <w:name w:val="HTML Typewriter"/>
    <w:uiPriority w:val="99"/>
    <w:unhideWhenUsed/>
    <w:rsid w:val="002360D6"/>
    <w:rPr>
      <w:rFonts w:ascii="Courier New" w:eastAsia="Times New Roman" w:hAnsi="Courier New" w:cs="Courier New"/>
      <w:sz w:val="20"/>
      <w:szCs w:val="20"/>
    </w:rPr>
  </w:style>
  <w:style w:type="paragraph" w:styleId="Header">
    <w:name w:val="header"/>
    <w:basedOn w:val="Normal"/>
    <w:link w:val="HeaderChar"/>
    <w:rsid w:val="00A878F6"/>
    <w:pPr>
      <w:tabs>
        <w:tab w:val="center" w:pos="4680"/>
        <w:tab w:val="right" w:pos="9360"/>
      </w:tabs>
    </w:pPr>
  </w:style>
  <w:style w:type="character" w:customStyle="1" w:styleId="HeaderChar">
    <w:name w:val="Header Char"/>
    <w:basedOn w:val="DefaultParagraphFont"/>
    <w:link w:val="Header"/>
    <w:rsid w:val="00A878F6"/>
  </w:style>
  <w:style w:type="paragraph" w:styleId="Footer">
    <w:name w:val="footer"/>
    <w:basedOn w:val="Normal"/>
    <w:link w:val="FooterChar"/>
    <w:rsid w:val="00A878F6"/>
    <w:pPr>
      <w:tabs>
        <w:tab w:val="center" w:pos="4680"/>
        <w:tab w:val="right" w:pos="9360"/>
      </w:tabs>
    </w:pPr>
  </w:style>
  <w:style w:type="character" w:customStyle="1" w:styleId="FooterChar">
    <w:name w:val="Footer Char"/>
    <w:basedOn w:val="DefaultParagraphFont"/>
    <w:link w:val="Footer"/>
    <w:rsid w:val="00A878F6"/>
  </w:style>
  <w:style w:type="paragraph" w:styleId="BalloonText">
    <w:name w:val="Balloon Text"/>
    <w:basedOn w:val="Normal"/>
    <w:link w:val="BalloonTextChar"/>
    <w:rsid w:val="00551C1F"/>
    <w:rPr>
      <w:rFonts w:ascii="Tahoma" w:hAnsi="Tahoma"/>
      <w:sz w:val="16"/>
      <w:szCs w:val="16"/>
      <w:lang w:val="x-none" w:eastAsia="x-none"/>
    </w:rPr>
  </w:style>
  <w:style w:type="character" w:customStyle="1" w:styleId="BalloonTextChar">
    <w:name w:val="Balloon Text Char"/>
    <w:link w:val="BalloonText"/>
    <w:rsid w:val="00551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7305">
      <w:bodyDiv w:val="1"/>
      <w:marLeft w:val="0"/>
      <w:marRight w:val="0"/>
      <w:marTop w:val="0"/>
      <w:marBottom w:val="0"/>
      <w:divBdr>
        <w:top w:val="none" w:sz="0" w:space="0" w:color="auto"/>
        <w:left w:val="none" w:sz="0" w:space="0" w:color="auto"/>
        <w:bottom w:val="none" w:sz="0" w:space="0" w:color="auto"/>
        <w:right w:val="none" w:sz="0" w:space="0" w:color="auto"/>
      </w:divBdr>
    </w:div>
    <w:div w:id="12796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nevieve.tung@rutger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dantonio@widener.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mstewart@widener.edu" TargetMode="External"/><Relationship Id="rId5" Type="http://schemas.openxmlformats.org/officeDocument/2006/relationships/styles" Target="styles.xml"/><Relationship Id="rId15" Type="http://schemas.openxmlformats.org/officeDocument/2006/relationships/hyperlink" Target="mailto:cldantonio@widener.edu"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mstewart@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538E06BB0894F977C4ADD036962F0" ma:contentTypeVersion="15" ma:contentTypeDescription="Create a new document." ma:contentTypeScope="" ma:versionID="f9e095b97557dff1251fb6c550883bc5">
  <xsd:schema xmlns:xsd="http://www.w3.org/2001/XMLSchema" xmlns:xs="http://www.w3.org/2001/XMLSchema" xmlns:p="http://schemas.microsoft.com/office/2006/metadata/properties" xmlns:ns1="http://schemas.microsoft.com/sharepoint/v3" xmlns:ns3="cdab526c-bd4b-49ff-89a5-c4c2ea7d5c46" xmlns:ns4="e58d6b67-9f63-4e9f-84a7-4c8680f5094b" targetNamespace="http://schemas.microsoft.com/office/2006/metadata/properties" ma:root="true" ma:fieldsID="20cc217ffa4747716e1a5292c44feb79" ns1:_="" ns3:_="" ns4:_="">
    <xsd:import namespace="http://schemas.microsoft.com/sharepoint/v3"/>
    <xsd:import namespace="cdab526c-bd4b-49ff-89a5-c4c2ea7d5c46"/>
    <xsd:import namespace="e58d6b67-9f63-4e9f-84a7-4c8680f5094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b526c-bd4b-49ff-89a5-c4c2ea7d5c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d6b67-9f63-4e9f-84a7-4c8680f5094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3C91A-9056-4D64-9B9F-4D934792D42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DF825DC-3DDF-488D-8CA5-CC3E055A00E4}">
  <ds:schemaRefs>
    <ds:schemaRef ds:uri="http://schemas.microsoft.com/sharepoint/v3/contenttype/forms"/>
  </ds:schemaRefs>
</ds:datastoreItem>
</file>

<file path=customXml/itemProps3.xml><?xml version="1.0" encoding="utf-8"?>
<ds:datastoreItem xmlns:ds="http://schemas.openxmlformats.org/officeDocument/2006/customXml" ds:itemID="{2109FE8F-4A0E-4A2B-A546-AF347F7E8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b526c-bd4b-49ff-89a5-c4c2ea7d5c46"/>
    <ds:schemaRef ds:uri="e58d6b67-9f63-4e9f-84a7-4c8680f5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2010 GPLLA Student Scholarship</vt:lpstr>
    </vt:vector>
  </TitlesOfParts>
  <Company>Widener School of Law</Company>
  <LinksUpToDate>false</LinksUpToDate>
  <CharactersWithSpaces>9891</CharactersWithSpaces>
  <SharedDoc>false</SharedDoc>
  <HLinks>
    <vt:vector size="30" baseType="variant">
      <vt:variant>
        <vt:i4>7209048</vt:i4>
      </vt:variant>
      <vt:variant>
        <vt:i4>18</vt:i4>
      </vt:variant>
      <vt:variant>
        <vt:i4>0</vt:i4>
      </vt:variant>
      <vt:variant>
        <vt:i4>5</vt:i4>
      </vt:variant>
      <vt:variant>
        <vt:lpwstr>mailto:cldantonio@widener.edu</vt:lpwstr>
      </vt:variant>
      <vt:variant>
        <vt:lpwstr/>
      </vt:variant>
      <vt:variant>
        <vt:i4>1245237</vt:i4>
      </vt:variant>
      <vt:variant>
        <vt:i4>15</vt:i4>
      </vt:variant>
      <vt:variant>
        <vt:i4>0</vt:i4>
      </vt:variant>
      <vt:variant>
        <vt:i4>5</vt:i4>
      </vt:variant>
      <vt:variant>
        <vt:lpwstr>mailto:mmstewart@widener.edu</vt:lpwstr>
      </vt:variant>
      <vt:variant>
        <vt:lpwstr/>
      </vt:variant>
      <vt:variant>
        <vt:i4>7143452</vt:i4>
      </vt:variant>
      <vt:variant>
        <vt:i4>8</vt:i4>
      </vt:variant>
      <vt:variant>
        <vt:i4>0</vt:i4>
      </vt:variant>
      <vt:variant>
        <vt:i4>5</vt:i4>
      </vt:variant>
      <vt:variant>
        <vt:lpwstr>mailto:genevieve.tung@rutgers.edu</vt:lpwstr>
      </vt:variant>
      <vt:variant>
        <vt:lpwstr/>
      </vt:variant>
      <vt:variant>
        <vt:i4>7209048</vt:i4>
      </vt:variant>
      <vt:variant>
        <vt:i4>5</vt:i4>
      </vt:variant>
      <vt:variant>
        <vt:i4>0</vt:i4>
      </vt:variant>
      <vt:variant>
        <vt:i4>5</vt:i4>
      </vt:variant>
      <vt:variant>
        <vt:lpwstr>mailto:cldantonio@widener.edu</vt:lpwstr>
      </vt:variant>
      <vt:variant>
        <vt:lpwstr/>
      </vt:variant>
      <vt:variant>
        <vt:i4>1245237</vt:i4>
      </vt:variant>
      <vt:variant>
        <vt:i4>2</vt:i4>
      </vt:variant>
      <vt:variant>
        <vt:i4>0</vt:i4>
      </vt:variant>
      <vt:variant>
        <vt:i4>5</vt:i4>
      </vt:variant>
      <vt:variant>
        <vt:lpwstr>mailto:mmstewart@widener.edu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GPLLA Student Scholarship</dc:title>
  <dc:creator>shdececco</dc:creator>
  <cp:lastModifiedBy>Christy L D'Antonio</cp:lastModifiedBy>
  <cp:revision>2</cp:revision>
  <cp:lastPrinted>2012-01-17T20:29:00Z</cp:lastPrinted>
  <dcterms:created xsi:type="dcterms:W3CDTF">2021-04-16T16:39:00Z</dcterms:created>
  <dcterms:modified xsi:type="dcterms:W3CDTF">2021-04-16T16:39:00Z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0x010100F19538E06BB0894F977C4ADD036962F0</vt:lpwstr>
  </property>
</Properties>
</file>